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02" w:rsidRDefault="005E1EBA">
      <w:pPr>
        <w:spacing w:after="0" w:line="408" w:lineRule="auto"/>
        <w:ind w:left="120"/>
        <w:jc w:val="center"/>
      </w:pPr>
      <w:bookmarkStart w:id="0" w:name="block-39869031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C6302" w:rsidRDefault="008C6302">
      <w:pPr>
        <w:spacing w:after="0" w:line="408" w:lineRule="auto"/>
        <w:ind w:left="120"/>
        <w:jc w:val="center"/>
      </w:pPr>
    </w:p>
    <w:p w:rsidR="008C6302" w:rsidRDefault="008C6302">
      <w:pPr>
        <w:spacing w:after="0" w:line="408" w:lineRule="auto"/>
        <w:ind w:left="120"/>
        <w:jc w:val="center"/>
      </w:pPr>
    </w:p>
    <w:p w:rsidR="008C6302" w:rsidRDefault="005E1E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Сузановская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6302">
        <w:tc>
          <w:tcPr>
            <w:tcW w:w="3115" w:type="dxa"/>
          </w:tcPr>
          <w:p w:rsidR="008C6302" w:rsidRDefault="005E1EBA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C6302" w:rsidRDefault="005E1EBA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ПС  протокол № 11 от 30.08.2024</w:t>
            </w:r>
          </w:p>
          <w:p w:rsidR="008C6302" w:rsidRDefault="008C630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6302" w:rsidRDefault="005E1EBA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C6302" w:rsidRDefault="005E1EBA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8C6302" w:rsidRDefault="005E1EBA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C6302" w:rsidRDefault="005E1E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8C6302" w:rsidRDefault="005E1E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[Номер приказа]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«[число]»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   [год] г.</w:t>
            </w:r>
          </w:p>
          <w:p w:rsidR="008C6302" w:rsidRDefault="008C630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6302" w:rsidRDefault="005E1EBA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C6302" w:rsidRDefault="005E1EBA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Семенко К.А.</w:t>
            </w:r>
          </w:p>
          <w:p w:rsidR="008C6302" w:rsidRDefault="005E1EBA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Приказ № 42 от 02.09.2024</w:t>
            </w:r>
          </w:p>
          <w:p w:rsidR="008C6302" w:rsidRDefault="008C6302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p w:rsidR="008C6302" w:rsidRDefault="008C6302">
      <w:pPr>
        <w:spacing w:after="0"/>
        <w:ind w:left="120"/>
      </w:pPr>
    </w:p>
    <w:p w:rsidR="008C6302" w:rsidRDefault="005E1E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C6302" w:rsidRDefault="005E1E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5243821)</w:t>
      </w:r>
    </w:p>
    <w:p w:rsidR="008C6302" w:rsidRDefault="008C6302">
      <w:pPr>
        <w:spacing w:after="0"/>
        <w:ind w:left="120"/>
        <w:jc w:val="center"/>
      </w:pPr>
    </w:p>
    <w:p w:rsidR="008C6302" w:rsidRDefault="005E1E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«История. Базовый уровень»</w:t>
      </w:r>
    </w:p>
    <w:p w:rsidR="008C6302" w:rsidRDefault="005E1E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</w:pPr>
    </w:p>
    <w:p w:rsidR="008C6302" w:rsidRDefault="008C6302">
      <w:pPr>
        <w:spacing w:after="0"/>
        <w:ind w:left="120"/>
        <w:jc w:val="center"/>
        <w:sectPr w:rsidR="008C63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6302" w:rsidRDefault="005E1EBA">
      <w:pPr>
        <w:spacing w:after="0" w:line="264" w:lineRule="auto"/>
        <w:ind w:left="120" w:firstLine="600"/>
        <w:jc w:val="both"/>
      </w:pPr>
      <w:bookmarkStart w:id="1" w:name="block-39869030"/>
      <w:bookmarkStart w:id="2" w:name="block-398690311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</w:t>
      </w:r>
      <w:r>
        <w:rPr>
          <w:rFonts w:ascii="Times New Roman" w:hAnsi="Times New Roman"/>
          <w:color w:val="000000"/>
          <w:sz w:val="28"/>
        </w:rPr>
        <w:t>ам и темам курса.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</w:t>
      </w:r>
      <w:r>
        <w:rPr>
          <w:rFonts w:ascii="Times New Roman" w:hAnsi="Times New Roman"/>
          <w:color w:val="000000"/>
          <w:sz w:val="28"/>
        </w:rPr>
        <w:t xml:space="preserve">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</w:t>
      </w:r>
      <w:r>
        <w:rPr>
          <w:rFonts w:ascii="Times New Roman" w:hAnsi="Times New Roman"/>
          <w:color w:val="000000"/>
          <w:sz w:val="28"/>
        </w:rPr>
        <w:t>ния человека и общества в связи прошлого, настоящего и будущего.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Целью </w:t>
      </w:r>
      <w:r>
        <w:rPr>
          <w:rFonts w:ascii="Times New Roman" w:hAnsi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</w:t>
      </w:r>
      <w:r>
        <w:rPr>
          <w:rFonts w:ascii="Times New Roman" w:hAnsi="Times New Roman"/>
          <w:color w:val="000000"/>
          <w:sz w:val="28"/>
        </w:rPr>
        <w:t xml:space="preserve">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целостной картины российской </w:t>
      </w:r>
      <w:r>
        <w:rPr>
          <w:rFonts w:ascii="Times New Roman" w:hAnsi="Times New Roman"/>
          <w:color w:val="000000"/>
          <w:sz w:val="28"/>
        </w:rPr>
        <w:t>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разработке ра</w:t>
      </w:r>
      <w:r>
        <w:rPr>
          <w:rFonts w:ascii="Times New Roman" w:hAnsi="Times New Roman"/>
          <w:color w:val="000000"/>
          <w:sz w:val="28"/>
        </w:rPr>
        <w:t>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</w:t>
      </w:r>
      <w:r>
        <w:rPr>
          <w:rFonts w:ascii="Times New Roman" w:hAnsi="Times New Roman"/>
          <w:color w:val="000000"/>
          <w:sz w:val="28"/>
        </w:rPr>
        <w:t>цистов в годы Великой Отечественной войны 1941–1945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Задачами </w:t>
      </w:r>
      <w:r>
        <w:rPr>
          <w:rFonts w:ascii="Times New Roman" w:hAnsi="Times New Roman"/>
          <w:color w:val="000000"/>
          <w:sz w:val="28"/>
        </w:rPr>
        <w:t>изучения истории являются: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систематич</w:t>
      </w:r>
      <w:r>
        <w:rPr>
          <w:rFonts w:ascii="Times New Roman" w:hAnsi="Times New Roman"/>
          <w:color w:val="000000"/>
          <w:sz w:val="28"/>
        </w:rPr>
        <w:t>еских знаний об истории России и всеобщей истории XX – начала XXI в.;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</w:t>
      </w:r>
      <w:r>
        <w:rPr>
          <w:rFonts w:ascii="Times New Roman" w:hAnsi="Times New Roman"/>
          <w:color w:val="000000"/>
          <w:sz w:val="28"/>
        </w:rPr>
        <w:t>и народами, в духе демократических ценностей современного общества;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</w:t>
      </w:r>
      <w:r>
        <w:rPr>
          <w:rFonts w:ascii="Times New Roman" w:hAnsi="Times New Roman"/>
          <w:color w:val="000000"/>
          <w:sz w:val="28"/>
        </w:rPr>
        <w:t>стоящее – будущее»;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аксиологических знаний и опыта оценочной деятельности (сопоставление различных версий и оценок исторических событий</w:t>
      </w:r>
      <w:r>
        <w:rPr>
          <w:rFonts w:ascii="Times New Roman" w:hAnsi="Times New Roman"/>
          <w:color w:val="000000"/>
          <w:sz w:val="28"/>
        </w:rPr>
        <w:t xml:space="preserve">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</w:t>
      </w:r>
      <w:r>
        <w:rPr>
          <w:rFonts w:ascii="Times New Roman" w:hAnsi="Times New Roman"/>
          <w:color w:val="000000"/>
          <w:sz w:val="28"/>
        </w:rPr>
        <w:t>и.</w:t>
      </w:r>
    </w:p>
    <w:p w:rsidR="008C6302" w:rsidRDefault="005E1EBA">
      <w:pPr>
        <w:spacing w:after="0" w:line="264" w:lineRule="auto"/>
        <w:ind w:firstLine="600"/>
        <w:jc w:val="both"/>
        <w:sectPr w:rsidR="008C63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8C6302" w:rsidRDefault="005E1EBA">
      <w:pPr>
        <w:spacing w:after="0" w:line="264" w:lineRule="auto"/>
        <w:ind w:left="120"/>
        <w:jc w:val="both"/>
      </w:pPr>
      <w:bookmarkStart w:id="3" w:name="block-39869035"/>
      <w:bookmarkStart w:id="4" w:name="block-398690301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1914–1945 ГОДЫ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«Новейшее время». Хронологические рамки и периодизация Новейшей истории.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XX веке.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b/>
          <w:color w:val="000000"/>
          <w:sz w:val="28"/>
        </w:rPr>
        <w:t xml:space="preserve"> накануне и в годы Первой мировой войны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Мир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ХХ в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Развитие индустриального общества. Индустриальная цивилизация в начале XX века. «Пробуждение Азии». Технический прогресс. Изменение социальной структуры общества.</w:t>
      </w:r>
      <w:r>
        <w:rPr>
          <w:rFonts w:ascii="Times New Roman" w:hAnsi="Times New Roman"/>
          <w:color w:val="000000"/>
          <w:sz w:val="28"/>
        </w:rPr>
        <w:t xml:space="preserve"> Рабочее движение и социализм.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Первая мировая война. 1914–1918 гг.</w:t>
      </w:r>
      <w:r>
        <w:rPr>
          <w:rFonts w:ascii="Times New Roman" w:hAnsi="Times New Roman"/>
          <w:color w:val="000000"/>
          <w:sz w:val="28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>
        <w:rPr>
          <w:rFonts w:ascii="Times New Roman" w:hAnsi="Times New Roman"/>
          <w:color w:val="000000"/>
          <w:sz w:val="28"/>
        </w:rPr>
        <w:t>Компьенское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перемир</w:t>
      </w:r>
      <w:r>
        <w:rPr>
          <w:rFonts w:ascii="Times New Roman" w:hAnsi="Times New Roman"/>
          <w:color w:val="000000"/>
          <w:sz w:val="28"/>
        </w:rPr>
        <w:t>ие. Итоги и последствия Первой мировой войны.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Мир в 1918–1938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Распад империй и образование новых национальных государств в Европе. </w:t>
      </w:r>
      <w:r>
        <w:rPr>
          <w:rFonts w:ascii="Times New Roman" w:hAnsi="Times New Roman"/>
          <w:color w:val="000000"/>
          <w:sz w:val="28"/>
        </w:rPr>
        <w:t xml:space="preserve">Факторы, повлиявшие на распад империй после Первой мировой войны. Образование новых национальных государств. Ноябрьская </w:t>
      </w:r>
      <w:r>
        <w:rPr>
          <w:rFonts w:ascii="Times New Roman" w:hAnsi="Times New Roman"/>
          <w:color w:val="000000"/>
          <w:sz w:val="28"/>
        </w:rPr>
        <w:t>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Версальско-Вашингтонская система международных отношений. </w:t>
      </w:r>
      <w:r>
        <w:rPr>
          <w:rFonts w:ascii="Times New Roman" w:hAnsi="Times New Roman"/>
          <w:color w:val="000000"/>
          <w:sz w:val="28"/>
        </w:rPr>
        <w:t>Планы послевоенного у</w:t>
      </w:r>
      <w:r>
        <w:rPr>
          <w:rFonts w:ascii="Times New Roman" w:hAnsi="Times New Roman"/>
          <w:color w:val="000000"/>
          <w:sz w:val="28"/>
        </w:rPr>
        <w:t xml:space="preserve">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Наций. </w:t>
      </w:r>
      <w:proofErr w:type="spellStart"/>
      <w:r>
        <w:rPr>
          <w:rFonts w:ascii="Times New Roman" w:hAnsi="Times New Roman"/>
          <w:color w:val="000000"/>
          <w:sz w:val="28"/>
        </w:rPr>
        <w:t>Рапалльское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соглашение и признание СССР. Вашингтонская конференция и Ваши</w:t>
      </w:r>
      <w:r>
        <w:rPr>
          <w:rFonts w:ascii="Times New Roman" w:hAnsi="Times New Roman"/>
          <w:color w:val="000000"/>
          <w:sz w:val="28"/>
        </w:rPr>
        <w:t>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>Послевоенная стабилизация. Факторы, способствующие изменениям в социально-экономиче</w:t>
      </w:r>
      <w:r>
        <w:rPr>
          <w:rFonts w:ascii="Times New Roman" w:hAnsi="Times New Roman"/>
          <w:color w:val="000000"/>
          <w:sz w:val="28"/>
        </w:rPr>
        <w:t xml:space="preserve">ской сфере в странах Запада. Экономический бум. Демократизация </w:t>
      </w:r>
      <w:r>
        <w:rPr>
          <w:rFonts w:ascii="Times New Roman" w:hAnsi="Times New Roman"/>
          <w:color w:val="000000"/>
          <w:sz w:val="28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</w:t>
      </w:r>
      <w:r>
        <w:rPr>
          <w:rFonts w:ascii="Times New Roman" w:hAnsi="Times New Roman"/>
          <w:color w:val="000000"/>
          <w:sz w:val="28"/>
        </w:rPr>
        <w:t xml:space="preserve">0-е гг. Возникновение фашизма. Фашистский режим в Италии. Особенности режима Муссолини. Начало борьбы с фашизмом.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</w:t>
      </w:r>
      <w:r>
        <w:rPr>
          <w:rFonts w:ascii="Times New Roman" w:hAnsi="Times New Roman"/>
          <w:color w:val="000000"/>
          <w:sz w:val="28"/>
        </w:rPr>
        <w:t xml:space="preserve">ение реформ. Роль государства в экономике стран Европы и Латинской Америки.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Германии</w:t>
      </w:r>
      <w:r>
        <w:rPr>
          <w:rFonts w:ascii="Times New Roman" w:hAnsi="Times New Roman"/>
          <w:color w:val="000000"/>
          <w:sz w:val="28"/>
        </w:rPr>
        <w:t xml:space="preserve"> к войне. Победа Народного фронта и </w:t>
      </w:r>
      <w:proofErr w:type="spellStart"/>
      <w:r>
        <w:rPr>
          <w:rFonts w:ascii="Times New Roman" w:hAnsi="Times New Roman"/>
          <w:color w:val="000000"/>
          <w:sz w:val="28"/>
        </w:rPr>
        <w:t>франкистский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Азии, Африки и Латинской Америки в 1918–1930 гг. </w:t>
      </w:r>
      <w:r>
        <w:rPr>
          <w:rFonts w:ascii="Times New Roman" w:hAnsi="Times New Roman"/>
          <w:color w:val="000000"/>
          <w:sz w:val="28"/>
        </w:rPr>
        <w:t>Экспансия колониализма. Цели наци</w:t>
      </w:r>
      <w:r>
        <w:rPr>
          <w:rFonts w:ascii="Times New Roman" w:hAnsi="Times New Roman"/>
          <w:color w:val="000000"/>
          <w:sz w:val="28"/>
        </w:rPr>
        <w:t xml:space="preserve">онально-освободительных движений в странах Востока. Агрессивная внешняя политика Японии. Нестабильность в Китае в </w:t>
      </w:r>
      <w:proofErr w:type="spellStart"/>
      <w:r>
        <w:rPr>
          <w:rFonts w:ascii="Times New Roman" w:hAnsi="Times New Roman"/>
          <w:color w:val="000000"/>
          <w:sz w:val="28"/>
        </w:rPr>
        <w:t>межвоенный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1930-е гг. </w:t>
      </w:r>
      <w:r>
        <w:rPr>
          <w:rFonts w:ascii="Times New Roman" w:hAnsi="Times New Roman"/>
          <w:color w:val="000000"/>
          <w:sz w:val="28"/>
        </w:rPr>
        <w:t>Нарастание мировой напряженности в конце 1930-х гг. Причины Второй мировой войны. Мюнхенский сговор. Англо-франко-советские переговоры лета 1939 года.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науки и культуры в 1914–1930-х гг. </w:t>
      </w:r>
      <w:r>
        <w:rPr>
          <w:rFonts w:ascii="Times New Roman" w:hAnsi="Times New Roman"/>
          <w:color w:val="000000"/>
          <w:sz w:val="28"/>
        </w:rPr>
        <w:t>Влияние науки и культуры</w:t>
      </w:r>
      <w:r>
        <w:rPr>
          <w:rFonts w:ascii="Times New Roman" w:hAnsi="Times New Roman"/>
          <w:color w:val="000000"/>
          <w:sz w:val="28"/>
        </w:rPr>
        <w:t xml:space="preserve"> на развитие общества в </w:t>
      </w:r>
      <w:proofErr w:type="spellStart"/>
      <w:r>
        <w:rPr>
          <w:rFonts w:ascii="Times New Roman" w:hAnsi="Times New Roman"/>
          <w:color w:val="000000"/>
          <w:sz w:val="28"/>
        </w:rPr>
        <w:t>межвоенный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</w:t>
      </w:r>
      <w:r>
        <w:rPr>
          <w:rFonts w:ascii="Times New Roman" w:hAnsi="Times New Roman"/>
          <w:color w:val="000000"/>
          <w:sz w:val="28"/>
        </w:rPr>
        <w:t>жение.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>
        <w:rPr>
          <w:rFonts w:ascii="Times New Roman" w:hAnsi="Times New Roman"/>
          <w:color w:val="000000"/>
          <w:sz w:val="28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>
        <w:rPr>
          <w:rFonts w:ascii="Times New Roman" w:hAnsi="Times New Roman"/>
          <w:color w:val="000000"/>
          <w:sz w:val="28"/>
        </w:rPr>
        <w:t>ии и 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союзников в Северной Африке и на Балканах. Борьба Китая против японских агрессоров в 1939–1941 гг. Причины побед Герман</w:t>
      </w:r>
      <w:proofErr w:type="gramStart"/>
      <w:r>
        <w:rPr>
          <w:rFonts w:ascii="Times New Roman" w:hAnsi="Times New Roman"/>
          <w:color w:val="000000"/>
          <w:sz w:val="28"/>
        </w:rPr>
        <w:t>ии и ее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союзников в начальный период Второй мировой войны.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Нападение Германии на СССР. Нападение Японии на США. Формирование антигитлеров</w:t>
      </w:r>
      <w:r>
        <w:rPr>
          <w:rFonts w:ascii="Times New Roman" w:hAnsi="Times New Roman"/>
          <w:color w:val="000000"/>
          <w:sz w:val="28"/>
        </w:rPr>
        <w:t>ской коалиции. Ленд-лиз. Подписание Декларации Объединенных Наций. Положение в оккупированных странах.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Коренной пере</w:t>
      </w:r>
      <w:r>
        <w:rPr>
          <w:rFonts w:ascii="Times New Roman" w:hAnsi="Times New Roman"/>
          <w:i/>
          <w:color w:val="000000"/>
          <w:sz w:val="28"/>
        </w:rPr>
        <w:t>лом, окончание и важнейшие итоги Второй мировой войны.</w:t>
      </w:r>
      <w:r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</w:t>
      </w:r>
      <w:r>
        <w:rPr>
          <w:rFonts w:ascii="Times New Roman" w:hAnsi="Times New Roman"/>
          <w:color w:val="000000"/>
          <w:sz w:val="28"/>
        </w:rPr>
        <w:t xml:space="preserve">еренция. Падение режима Муссолини в Италии. Перелом в войне на Тихом океане.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</w:t>
      </w:r>
      <w:r>
        <w:rPr>
          <w:rFonts w:ascii="Times New Roman" w:hAnsi="Times New Roman"/>
          <w:color w:val="000000"/>
          <w:sz w:val="28"/>
        </w:rPr>
        <w:t xml:space="preserve">Потсдамская конференция. Создание ООН.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Американские атомные бомбардировки Хиросимы и Нагасаки. Вступление СССР в войну против Японии, разгром </w:t>
      </w:r>
      <w:proofErr w:type="spellStart"/>
      <w:r>
        <w:rPr>
          <w:rFonts w:ascii="Times New Roman" w:hAnsi="Times New Roman"/>
          <w:color w:val="000000"/>
          <w:sz w:val="28"/>
        </w:rPr>
        <w:t>Квантунской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армии. Капитуляция Японии. Нюрнбергский трибунал, Токийский и Хабаровский процессы над немецкими и яп</w:t>
      </w:r>
      <w:r>
        <w:rPr>
          <w:rFonts w:ascii="Times New Roman" w:hAnsi="Times New Roman"/>
          <w:color w:val="000000"/>
          <w:sz w:val="28"/>
        </w:rPr>
        <w:t>онскими военными преступниками. Важнейшие итоги Второй мировой войны.</w:t>
      </w:r>
    </w:p>
    <w:p w:rsidR="008C6302" w:rsidRDefault="008C6302">
      <w:pPr>
        <w:spacing w:after="0"/>
        <w:ind w:left="120"/>
      </w:pPr>
      <w:bookmarkStart w:id="5" w:name="_Toc143611212"/>
      <w:bookmarkEnd w:id="5"/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Введение в историю России начала ХХ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Время революционных потрясений и войн. Россия </w:t>
      </w:r>
      <w:r>
        <w:rPr>
          <w:rFonts w:ascii="Times New Roman" w:hAnsi="Times New Roman"/>
          <w:color w:val="000000"/>
          <w:sz w:val="28"/>
        </w:rPr>
        <w:t>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</w:t>
      </w:r>
      <w:r>
        <w:rPr>
          <w:rFonts w:ascii="Times New Roman" w:hAnsi="Times New Roman"/>
          <w:color w:val="000000"/>
          <w:sz w:val="28"/>
        </w:rPr>
        <w:t xml:space="preserve"> Франца Фердинанда и начало войны. Планы сторон.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</w:t>
      </w:r>
      <w:r>
        <w:rPr>
          <w:rFonts w:ascii="Times New Roman" w:hAnsi="Times New Roman"/>
          <w:color w:val="000000"/>
          <w:sz w:val="28"/>
        </w:rPr>
        <w:t>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Российская революция. Февраль 1917 г.</w:t>
      </w:r>
      <w:r>
        <w:rPr>
          <w:rFonts w:ascii="Times New Roman" w:hAnsi="Times New Roman"/>
          <w:color w:val="000000"/>
          <w:sz w:val="28"/>
        </w:rPr>
        <w:t xml:space="preserve"> Объективные и субъ</w:t>
      </w:r>
      <w:r>
        <w:rPr>
          <w:rFonts w:ascii="Times New Roman" w:hAnsi="Times New Roman"/>
          <w:color w:val="000000"/>
          <w:sz w:val="28"/>
        </w:rPr>
        <w:t xml:space="preserve">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</w:t>
      </w:r>
      <w:r>
        <w:rPr>
          <w:rFonts w:ascii="Times New Roman" w:hAnsi="Times New Roman"/>
          <w:i/>
          <w:color w:val="000000"/>
          <w:sz w:val="28"/>
        </w:rPr>
        <w:t>юция. Октябрь 1917 г.</w:t>
      </w:r>
      <w:r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</w:t>
      </w:r>
      <w:r>
        <w:rPr>
          <w:rFonts w:ascii="Times New Roman" w:hAnsi="Times New Roman"/>
          <w:color w:val="000000"/>
          <w:sz w:val="28"/>
        </w:rPr>
        <w:t>оалиционного правительства большевиков и левых эсеров. Русская православная церковь в условиях революции.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Экономическая политика советской власти. Национализация промышленности. «Военный коммунизм» в </w:t>
      </w:r>
      <w:r>
        <w:rPr>
          <w:rFonts w:ascii="Times New Roman" w:hAnsi="Times New Roman"/>
          <w:color w:val="000000"/>
          <w:sz w:val="28"/>
        </w:rPr>
        <w:t>городе и деревне. План ГОЭРЛО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Гражданская война.</w:t>
      </w:r>
      <w:r>
        <w:rPr>
          <w:rFonts w:ascii="Times New Roman" w:hAnsi="Times New Roman"/>
          <w:color w:val="000000"/>
          <w:sz w:val="28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</w:t>
      </w:r>
      <w:r>
        <w:rPr>
          <w:rFonts w:ascii="Times New Roman" w:hAnsi="Times New Roman"/>
          <w:color w:val="000000"/>
          <w:sz w:val="28"/>
        </w:rPr>
        <w:t>альный состав. Выступление левых эсеров.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</w:rPr>
        <w:t>Национальные районы России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</w:t>
      </w:r>
      <w:r>
        <w:rPr>
          <w:rFonts w:ascii="Times New Roman" w:hAnsi="Times New Roman"/>
          <w:color w:val="000000"/>
          <w:sz w:val="28"/>
        </w:rPr>
        <w:t>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</w:rPr>
        <w:t>Идеология и культура в годы Гражданской войны. Перемены в идеологии. Политика ново</w:t>
      </w:r>
      <w:r>
        <w:rPr>
          <w:rFonts w:ascii="Times New Roman" w:hAnsi="Times New Roman"/>
          <w:color w:val="000000"/>
          <w:sz w:val="28"/>
        </w:rPr>
        <w:t xml:space="preserve">й власти в области образования и науки. Власть и интеллигенция. Отношение к Русской православной церкви.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</w:t>
      </w:r>
      <w:r>
        <w:rPr>
          <w:rFonts w:ascii="Times New Roman" w:hAnsi="Times New Roman"/>
          <w:color w:val="000000"/>
          <w:sz w:val="28"/>
        </w:rPr>
        <w:t>й войны.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Наш край в 1914–1922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20-е годы.</w:t>
      </w:r>
      <w:r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Крестьянские восстания. Кронштадтское восстание. Переход от </w:t>
      </w:r>
      <w:r>
        <w:rPr>
          <w:rFonts w:ascii="Times New Roman" w:hAnsi="Times New Roman"/>
          <w:color w:val="000000"/>
          <w:sz w:val="28"/>
        </w:rPr>
        <w:t>«военного коммунизма» к новой экономической политике.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</w:t>
      </w:r>
      <w:r>
        <w:rPr>
          <w:rFonts w:ascii="Times New Roman" w:hAnsi="Times New Roman"/>
          <w:color w:val="000000"/>
          <w:sz w:val="28"/>
        </w:rPr>
        <w:t xml:space="preserve">орма Г.Я. Сокольникова. Создание Госплана и противоречия нэпа.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>
        <w:rPr>
          <w:rFonts w:ascii="Times New Roman" w:hAnsi="Times New Roman"/>
          <w:color w:val="000000"/>
          <w:sz w:val="28"/>
        </w:rPr>
        <w:t>коренизации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</w:t>
      </w:r>
      <w:r>
        <w:rPr>
          <w:rFonts w:ascii="Times New Roman" w:hAnsi="Times New Roman"/>
          <w:color w:val="000000"/>
          <w:sz w:val="28"/>
        </w:rPr>
        <w:t xml:space="preserve">ания политического курса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>
        <w:rPr>
          <w:rFonts w:ascii="Times New Roman" w:hAnsi="Times New Roman"/>
          <w:color w:val="000000"/>
          <w:sz w:val="28"/>
        </w:rPr>
        <w:t>П(</w:t>
      </w:r>
      <w:proofErr w:type="gramEnd"/>
      <w:r>
        <w:rPr>
          <w:rFonts w:ascii="Times New Roman" w:hAnsi="Times New Roman"/>
          <w:color w:val="000000"/>
          <w:sz w:val="28"/>
        </w:rPr>
        <w:t xml:space="preserve">б).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положение после окончания Гражданской войны в России. Советская Россия на Генуэзской конференци</w:t>
      </w:r>
      <w:r>
        <w:rPr>
          <w:rFonts w:ascii="Times New Roman" w:hAnsi="Times New Roman"/>
          <w:color w:val="000000"/>
          <w:sz w:val="28"/>
        </w:rPr>
        <w:t xml:space="preserve">и. Дипломатические признания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</w:t>
      </w:r>
      <w:r>
        <w:rPr>
          <w:rFonts w:ascii="Times New Roman" w:hAnsi="Times New Roman"/>
          <w:color w:val="000000"/>
          <w:sz w:val="28"/>
        </w:rPr>
        <w:t>сть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</w:t>
      </w:r>
      <w:r>
        <w:rPr>
          <w:rFonts w:ascii="Times New Roman" w:hAnsi="Times New Roman"/>
          <w:color w:val="000000"/>
          <w:sz w:val="28"/>
        </w:rPr>
        <w:t>летки. Ход и особенности советской индустриализации, ее издержки. Итоги курса на индустриальное развитие.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 w:val="28"/>
        </w:rPr>
        <w:t xml:space="preserve">Цель и задачи коллективизации. Начало коллективизации. Раскулачивание. Голод 1932–1933 гг. Становление колхозной </w:t>
      </w:r>
      <w:r>
        <w:rPr>
          <w:rFonts w:ascii="Times New Roman" w:hAnsi="Times New Roman"/>
          <w:color w:val="000000"/>
          <w:sz w:val="28"/>
        </w:rPr>
        <w:t>системы. Итоги коллективизации.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>
        <w:rPr>
          <w:rFonts w:ascii="Times New Roman" w:hAnsi="Times New Roman"/>
          <w:color w:val="000000"/>
          <w:sz w:val="28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</w:t>
      </w:r>
      <w:r>
        <w:rPr>
          <w:rFonts w:ascii="Times New Roman" w:hAnsi="Times New Roman"/>
          <w:color w:val="000000"/>
          <w:sz w:val="28"/>
        </w:rPr>
        <w:t xml:space="preserve">ственное строительство.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Советское искусс</w:t>
      </w:r>
      <w:r>
        <w:rPr>
          <w:rFonts w:ascii="Times New Roman" w:hAnsi="Times New Roman"/>
          <w:color w:val="000000"/>
          <w:sz w:val="28"/>
        </w:rPr>
        <w:t xml:space="preserve">тво 1930-х гг. Власть и культура. Советская литература. </w:t>
      </w:r>
      <w:proofErr w:type="gramStart"/>
      <w:r>
        <w:rPr>
          <w:rFonts w:ascii="Times New Roman" w:hAnsi="Times New Roman"/>
          <w:color w:val="000000"/>
          <w:sz w:val="28"/>
        </w:rPr>
        <w:t>Советские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кинематограф, музыка, изобразительное искусство, театр.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населения в 1930-е гг. Общественные настроения. Русское Зарубежье и его роль в развитии мировой культуры. Численно</w:t>
      </w:r>
      <w:r>
        <w:rPr>
          <w:rFonts w:ascii="Times New Roman" w:hAnsi="Times New Roman"/>
          <w:color w:val="000000"/>
          <w:sz w:val="28"/>
        </w:rPr>
        <w:t>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</w:t>
      </w:r>
      <w:r>
        <w:rPr>
          <w:rFonts w:ascii="Times New Roman" w:hAnsi="Times New Roman"/>
          <w:color w:val="000000"/>
          <w:sz w:val="28"/>
        </w:rPr>
        <w:t xml:space="preserve">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Вхождение в состав СССР Западной</w:t>
      </w:r>
      <w:r>
        <w:rPr>
          <w:rFonts w:ascii="Times New Roman" w:hAnsi="Times New Roman"/>
          <w:color w:val="000000"/>
          <w:sz w:val="28"/>
        </w:rPr>
        <w:t xml:space="preserve">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>
        <w:rPr>
          <w:rFonts w:ascii="Times New Roman" w:hAnsi="Times New Roman"/>
          <w:color w:val="000000"/>
          <w:sz w:val="28"/>
        </w:rPr>
        <w:t>Буковины</w:t>
      </w:r>
      <w:proofErr w:type="spellEnd"/>
      <w:r>
        <w:rPr>
          <w:rFonts w:ascii="Times New Roman" w:hAnsi="Times New Roman"/>
          <w:color w:val="000000"/>
          <w:sz w:val="28"/>
        </w:rPr>
        <w:t>. Подготовка Германии к нападению на СССР. Меры советского руководства по укреплению обороноспособности страны. Совет</w:t>
      </w:r>
      <w:r>
        <w:rPr>
          <w:rFonts w:ascii="Times New Roman" w:hAnsi="Times New Roman"/>
          <w:color w:val="000000"/>
          <w:sz w:val="28"/>
        </w:rPr>
        <w:t>ские планы и расчеты накануне войны. Наш край в 1920–1930-е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</w:t>
      </w:r>
      <w:r>
        <w:rPr>
          <w:rFonts w:ascii="Times New Roman" w:hAnsi="Times New Roman"/>
          <w:color w:val="000000"/>
          <w:sz w:val="28"/>
        </w:rPr>
        <w:t>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</w:t>
      </w:r>
      <w:r>
        <w:rPr>
          <w:rFonts w:ascii="Times New Roman" w:hAnsi="Times New Roman"/>
          <w:color w:val="000000"/>
          <w:sz w:val="28"/>
        </w:rPr>
        <w:t xml:space="preserve">вания антигитлеровской коалиции.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</w:t>
      </w:r>
      <w:r>
        <w:rPr>
          <w:rFonts w:ascii="Times New Roman" w:hAnsi="Times New Roman"/>
          <w:color w:val="000000"/>
          <w:sz w:val="28"/>
        </w:rPr>
        <w:t>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</w:rPr>
        <w:t>Боевые действия весной и в начале лета 1942 года. Начало битвы за Кавк</w:t>
      </w:r>
      <w:r>
        <w:rPr>
          <w:rFonts w:ascii="Times New Roman" w:hAnsi="Times New Roman"/>
          <w:color w:val="000000"/>
          <w:sz w:val="28"/>
        </w:rPr>
        <w:t xml:space="preserve">аз. Сталинградская битва. Контрнаступление под Сталинградом. Ликвидация окруженной группировки врага.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</w:t>
      </w:r>
      <w:r>
        <w:rPr>
          <w:rFonts w:ascii="Times New Roman" w:hAnsi="Times New Roman"/>
          <w:color w:val="000000"/>
          <w:sz w:val="28"/>
        </w:rPr>
        <w:t>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«Десять сталинских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 xml:space="preserve">Обстановка </w:t>
      </w:r>
      <w:r>
        <w:rPr>
          <w:rFonts w:ascii="Times New Roman" w:hAnsi="Times New Roman"/>
          <w:color w:val="000000"/>
          <w:sz w:val="28"/>
        </w:rPr>
        <w:t>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Львовско-</w:t>
      </w:r>
      <w:proofErr w:type="spellStart"/>
      <w:r>
        <w:rPr>
          <w:rFonts w:ascii="Times New Roman" w:hAnsi="Times New Roman"/>
          <w:color w:val="000000"/>
          <w:sz w:val="28"/>
        </w:rPr>
        <w:t>Сандомирская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операция.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Наука и культура в годы войны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Окончание Второй мировой войны.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</w:t>
      </w:r>
      <w:r>
        <w:rPr>
          <w:rFonts w:ascii="Times New Roman" w:hAnsi="Times New Roman"/>
          <w:color w:val="000000"/>
          <w:sz w:val="28"/>
        </w:rPr>
        <w:t>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</w:t>
      </w:r>
      <w:r>
        <w:rPr>
          <w:rFonts w:ascii="Times New Roman" w:hAnsi="Times New Roman"/>
          <w:color w:val="000000"/>
          <w:sz w:val="28"/>
        </w:rPr>
        <w:t xml:space="preserve">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</w:t>
      </w:r>
      <w:r>
        <w:rPr>
          <w:rFonts w:ascii="Times New Roman" w:hAnsi="Times New Roman"/>
          <w:color w:val="000000"/>
          <w:sz w:val="28"/>
        </w:rPr>
        <w:t xml:space="preserve">ий и Хабаровский процессы. Решающая роль Красной Армии в разгроме агрессоров. Людские потери. Материальные потери.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теме «Великая Отечественная война 1941–1945 гг.».</w:t>
      </w:r>
    </w:p>
    <w:p w:rsidR="008C6302" w:rsidRDefault="008C6302">
      <w:pPr>
        <w:spacing w:after="0"/>
        <w:ind w:left="120"/>
      </w:pPr>
      <w:bookmarkStart w:id="6" w:name="_Toc143611213"/>
      <w:bookmarkEnd w:id="6"/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C6302" w:rsidRDefault="008C6302">
      <w:pPr>
        <w:spacing w:after="0"/>
        <w:ind w:left="120"/>
      </w:pPr>
      <w:bookmarkStart w:id="7" w:name="_Toc143611214"/>
      <w:bookmarkEnd w:id="7"/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</w:t>
      </w:r>
      <w:r>
        <w:rPr>
          <w:rFonts w:ascii="Times New Roman" w:hAnsi="Times New Roman"/>
          <w:b/>
          <w:color w:val="000000"/>
          <w:sz w:val="28"/>
        </w:rPr>
        <w:t>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США и страны Европы во второй половине XX – начале XXI 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США и страны Западной Европы во второй половине ХХ – начале X</w:t>
      </w:r>
      <w:r>
        <w:rPr>
          <w:rFonts w:ascii="Times New Roman" w:hAnsi="Times New Roman"/>
          <w:i/>
          <w:color w:val="000000"/>
          <w:sz w:val="28"/>
        </w:rPr>
        <w:t>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</w:t>
      </w:r>
      <w:r>
        <w:rPr>
          <w:rFonts w:ascii="Times New Roman" w:hAnsi="Times New Roman"/>
          <w:color w:val="000000"/>
          <w:sz w:val="28"/>
        </w:rPr>
        <w:t>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 конце ХХ – начале XXI</w:t>
      </w:r>
      <w:r>
        <w:rPr>
          <w:rFonts w:ascii="Times New Roman" w:hAnsi="Times New Roman"/>
          <w:color w:val="000000"/>
          <w:sz w:val="28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века. Создание Европейского со</w:t>
      </w:r>
      <w:r>
        <w:rPr>
          <w:rFonts w:ascii="Times New Roman" w:hAnsi="Times New Roman"/>
          <w:color w:val="000000"/>
          <w:sz w:val="28"/>
        </w:rPr>
        <w:t>юза.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>
        <w:rPr>
          <w:rFonts w:ascii="Times New Roman" w:hAnsi="Times New Roman"/>
          <w:color w:val="000000"/>
          <w:sz w:val="28"/>
        </w:rPr>
        <w:t xml:space="preserve"> «Пражская весна» 1968 года. Ввод вой</w:t>
      </w:r>
      <w:proofErr w:type="gramStart"/>
      <w:r>
        <w:rPr>
          <w:rFonts w:ascii="Times New Roman" w:hAnsi="Times New Roman"/>
          <w:color w:val="000000"/>
          <w:sz w:val="28"/>
        </w:rPr>
        <w:t>ск стр</w:t>
      </w:r>
      <w:proofErr w:type="gramEnd"/>
      <w:r>
        <w:rPr>
          <w:rFonts w:ascii="Times New Roman" w:hAnsi="Times New Roman"/>
          <w:color w:val="000000"/>
          <w:sz w:val="28"/>
        </w:rPr>
        <w:t>ан Варшавского договора в Че</w:t>
      </w:r>
      <w:r>
        <w:rPr>
          <w:rFonts w:ascii="Times New Roman" w:hAnsi="Times New Roman"/>
          <w:color w:val="000000"/>
          <w:sz w:val="28"/>
        </w:rPr>
        <w:t xml:space="preserve">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</w:t>
      </w:r>
      <w:r>
        <w:rPr>
          <w:rFonts w:ascii="Times New Roman" w:hAnsi="Times New Roman"/>
          <w:b/>
          <w:color w:val="000000"/>
          <w:sz w:val="28"/>
        </w:rPr>
        <w:t>кой Америки во второй половине ХХ – начале XXI в.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</w:t>
      </w:r>
      <w:r>
        <w:rPr>
          <w:rFonts w:ascii="Times New Roman" w:hAnsi="Times New Roman"/>
          <w:color w:val="000000"/>
          <w:sz w:val="28"/>
        </w:rPr>
        <w:t xml:space="preserve">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Строительство социализма в Китае. Мао Цзэдун. «Культурная революция» в Китае. Рыночные реформы в Китае. Китай в конце 1980-х </w:t>
      </w:r>
      <w:r>
        <w:rPr>
          <w:rFonts w:ascii="Times New Roman" w:hAnsi="Times New Roman"/>
          <w:color w:val="000000"/>
          <w:sz w:val="28"/>
        </w:rPr>
        <w:t>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</w:t>
      </w:r>
      <w:r>
        <w:rPr>
          <w:rFonts w:ascii="Times New Roman" w:hAnsi="Times New Roman"/>
          <w:color w:val="000000"/>
          <w:sz w:val="28"/>
        </w:rPr>
        <w:t xml:space="preserve">щества. Развитие </w:t>
      </w:r>
      <w:r>
        <w:rPr>
          <w:rFonts w:ascii="Times New Roman" w:hAnsi="Times New Roman"/>
          <w:color w:val="000000"/>
          <w:sz w:val="28"/>
        </w:rPr>
        <w:lastRenderedPageBreak/>
        <w:t xml:space="preserve"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</w:t>
      </w:r>
      <w:r>
        <w:rPr>
          <w:rFonts w:ascii="Times New Roman" w:hAnsi="Times New Roman"/>
          <w:color w:val="000000"/>
          <w:sz w:val="28"/>
        </w:rPr>
        <w:t xml:space="preserve">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>
        <w:rPr>
          <w:rFonts w:ascii="Times New Roman" w:hAnsi="Times New Roman"/>
          <w:color w:val="000000"/>
          <w:sz w:val="28"/>
        </w:rPr>
        <w:t>Тайланда</w:t>
      </w:r>
      <w:proofErr w:type="spellEnd"/>
      <w:r>
        <w:rPr>
          <w:rFonts w:ascii="Times New Roman" w:hAnsi="Times New Roman"/>
          <w:color w:val="000000"/>
          <w:sz w:val="28"/>
        </w:rPr>
        <w:t>, Малайзии и Филиппин. Индонезия и Мьянма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в. </w:t>
      </w:r>
      <w:r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</w:t>
      </w:r>
      <w:r>
        <w:rPr>
          <w:rFonts w:ascii="Times New Roman" w:hAnsi="Times New Roman"/>
          <w:color w:val="000000"/>
          <w:sz w:val="28"/>
        </w:rPr>
        <w:t xml:space="preserve"> Кризисы в персидском заливе. Причины и последствия арабо-израильских войн, революции в Иране.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 xml:space="preserve">Страны Африки южнее Сахары. Попытки демократизации и установление диктатур. </w:t>
      </w:r>
      <w:r>
        <w:rPr>
          <w:rFonts w:ascii="Times New Roman" w:hAnsi="Times New Roman"/>
          <w:color w:val="000000"/>
          <w:sz w:val="28"/>
        </w:rPr>
        <w:t>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Латинской Америки </w:t>
      </w:r>
      <w:r>
        <w:rPr>
          <w:rFonts w:ascii="Times New Roman" w:hAnsi="Times New Roman"/>
          <w:i/>
          <w:color w:val="000000"/>
          <w:sz w:val="28"/>
        </w:rPr>
        <w:t>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</w:t>
      </w:r>
      <w:r>
        <w:rPr>
          <w:rFonts w:ascii="Times New Roman" w:hAnsi="Times New Roman"/>
          <w:color w:val="000000"/>
          <w:sz w:val="28"/>
        </w:rPr>
        <w:t>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</w:t>
      </w:r>
      <w:r>
        <w:rPr>
          <w:rFonts w:ascii="Times New Roman" w:hAnsi="Times New Roman"/>
          <w:color w:val="000000"/>
          <w:sz w:val="28"/>
        </w:rPr>
        <w:t>следствия революционных движений на Кубе и в Центральной Америке.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во второй половине ХХ – начале ХХI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вооружений СССР и США, ее последствия. Ракетно-космическое сопе</w:t>
      </w:r>
      <w:r>
        <w:rPr>
          <w:rFonts w:ascii="Times New Roman" w:hAnsi="Times New Roman"/>
          <w:color w:val="000000"/>
          <w:sz w:val="28"/>
        </w:rPr>
        <w:t>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</w:t>
      </w:r>
      <w:r>
        <w:rPr>
          <w:rFonts w:ascii="Times New Roman" w:hAnsi="Times New Roman"/>
          <w:color w:val="000000"/>
          <w:sz w:val="28"/>
        </w:rPr>
        <w:t xml:space="preserve">ружия. Договоры ОСВ-1 и </w:t>
      </w:r>
      <w:proofErr w:type="gramStart"/>
      <w:r>
        <w:rPr>
          <w:rFonts w:ascii="Times New Roman" w:hAnsi="Times New Roman"/>
          <w:color w:val="000000"/>
          <w:sz w:val="28"/>
        </w:rPr>
        <w:t>ПРО</w:t>
      </w:r>
      <w:proofErr w:type="gramEnd"/>
      <w:r>
        <w:rPr>
          <w:rFonts w:ascii="Times New Roman" w:hAnsi="Times New Roman"/>
          <w:color w:val="000000"/>
          <w:sz w:val="28"/>
        </w:rPr>
        <w:t xml:space="preserve">. Хельсинский акт. Договоры ОСВ-2 и ракетный </w:t>
      </w:r>
      <w:r>
        <w:rPr>
          <w:rFonts w:ascii="Times New Roman" w:hAnsi="Times New Roman"/>
          <w:color w:val="000000"/>
          <w:sz w:val="28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</w:t>
      </w:r>
      <w:r>
        <w:rPr>
          <w:rFonts w:ascii="Times New Roman" w:hAnsi="Times New Roman"/>
          <w:color w:val="000000"/>
          <w:sz w:val="28"/>
        </w:rPr>
        <w:t>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Наука и культура во второй </w:t>
      </w:r>
      <w:r>
        <w:rPr>
          <w:rFonts w:ascii="Times New Roman" w:hAnsi="Times New Roman"/>
          <w:b/>
          <w:color w:val="000000"/>
          <w:sz w:val="28"/>
        </w:rPr>
        <w:t xml:space="preserve">половине ХХ – начале ХХI </w:t>
      </w:r>
      <w:proofErr w:type="gramStart"/>
      <w:r>
        <w:rPr>
          <w:rFonts w:ascii="Times New Roman" w:hAnsi="Times New Roman"/>
          <w:b/>
          <w:color w:val="000000"/>
          <w:sz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</w:rPr>
        <w:t>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ХХI в. Ядерная энергетика.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Освоение космоса. Развитие культуры и искусства во второй половине ХХ – нач</w:t>
      </w:r>
      <w:r>
        <w:rPr>
          <w:rFonts w:ascii="Times New Roman" w:hAnsi="Times New Roman"/>
          <w:color w:val="000000"/>
          <w:sz w:val="28"/>
        </w:rPr>
        <w:t xml:space="preserve">але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.: </w:t>
      </w:r>
      <w:proofErr w:type="gramStart"/>
      <w:r>
        <w:rPr>
          <w:rFonts w:ascii="Times New Roman" w:hAnsi="Times New Roman"/>
          <w:color w:val="000000"/>
          <w:sz w:val="28"/>
        </w:rPr>
        <w:t>литература</w:t>
      </w:r>
      <w:proofErr w:type="gramEnd"/>
      <w:r>
        <w:rPr>
          <w:rFonts w:ascii="Times New Roman" w:hAnsi="Times New Roman"/>
          <w:color w:val="000000"/>
          <w:sz w:val="28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8C6302" w:rsidRDefault="008C6302">
      <w:pPr>
        <w:spacing w:after="0"/>
        <w:ind w:left="120"/>
      </w:pPr>
      <w:bookmarkStart w:id="8" w:name="_Toc143611215"/>
      <w:bookmarkEnd w:id="8"/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ВЕКА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>Послевоенны</w:t>
      </w:r>
      <w:r>
        <w:rPr>
          <w:rFonts w:ascii="Times New Roman" w:hAnsi="Times New Roman"/>
          <w:color w:val="000000"/>
          <w:sz w:val="28"/>
        </w:rPr>
        <w:t>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</w:t>
      </w:r>
      <w:r>
        <w:rPr>
          <w:rFonts w:ascii="Times New Roman" w:hAnsi="Times New Roman"/>
          <w:color w:val="000000"/>
          <w:sz w:val="28"/>
        </w:rPr>
        <w:t>еры по улучшению жизни населения.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</w:t>
      </w:r>
      <w:r>
        <w:rPr>
          <w:rFonts w:ascii="Times New Roman" w:hAnsi="Times New Roman"/>
          <w:color w:val="000000"/>
          <w:sz w:val="28"/>
        </w:rPr>
        <w:t xml:space="preserve">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СССР в послевоенном мире. Укрепление геополитических позици</w:t>
      </w:r>
      <w:r>
        <w:rPr>
          <w:rFonts w:ascii="Times New Roman" w:hAnsi="Times New Roman"/>
          <w:color w:val="000000"/>
          <w:sz w:val="28"/>
        </w:rPr>
        <w:t>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</w:t>
      </w:r>
      <w:r>
        <w:rPr>
          <w:rFonts w:ascii="Times New Roman" w:hAnsi="Times New Roman"/>
          <w:color w:val="000000"/>
          <w:sz w:val="28"/>
        </w:rPr>
        <w:t xml:space="preserve">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</w:t>
      </w:r>
      <w:r>
        <w:rPr>
          <w:rFonts w:ascii="Times New Roman" w:hAnsi="Times New Roman"/>
          <w:color w:val="000000"/>
          <w:sz w:val="28"/>
        </w:rPr>
        <w:lastRenderedPageBreak/>
        <w:t xml:space="preserve">государственных органов, партийных и общественных организаций. Новая Программа КПСС и </w:t>
      </w:r>
      <w:r>
        <w:rPr>
          <w:rFonts w:ascii="Times New Roman" w:hAnsi="Times New Roman"/>
          <w:color w:val="000000"/>
          <w:sz w:val="28"/>
        </w:rPr>
        <w:t>проект Конституции СССР.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</w:t>
      </w:r>
      <w:r>
        <w:rPr>
          <w:rFonts w:ascii="Times New Roman" w:hAnsi="Times New Roman"/>
          <w:color w:val="000000"/>
          <w:sz w:val="28"/>
        </w:rPr>
        <w:t xml:space="preserve">довольственной проблемы. Социальное развитие.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</w:t>
      </w:r>
      <w:r>
        <w:rPr>
          <w:rFonts w:ascii="Times New Roman" w:hAnsi="Times New Roman"/>
          <w:color w:val="000000"/>
          <w:sz w:val="28"/>
        </w:rPr>
        <w:t xml:space="preserve">месторождений. Освоение Арктики и Антарктики. Самолетостроение и ракетостроение. Освоение космоса.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</w:t>
      </w:r>
      <w:r>
        <w:rPr>
          <w:rFonts w:ascii="Times New Roman" w:hAnsi="Times New Roman"/>
          <w:color w:val="000000"/>
          <w:sz w:val="28"/>
        </w:rPr>
        <w:t xml:space="preserve">. Развитие образования. Власть и церковь. Зарождение новых форм общественной жизни. Развитие советского спорта.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</w:t>
      </w:r>
      <w:r>
        <w:rPr>
          <w:rFonts w:ascii="Times New Roman" w:hAnsi="Times New Roman"/>
          <w:color w:val="000000"/>
          <w:sz w:val="28"/>
        </w:rPr>
        <w:t xml:space="preserve">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</w:t>
      </w:r>
      <w:r>
        <w:rPr>
          <w:rFonts w:ascii="Times New Roman" w:hAnsi="Times New Roman"/>
          <w:color w:val="000000"/>
          <w:sz w:val="28"/>
        </w:rPr>
        <w:t>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>Политическое развитие СССР в 1964–1985 гг. Ит</w:t>
      </w:r>
      <w:r>
        <w:rPr>
          <w:rFonts w:ascii="Times New Roman" w:hAnsi="Times New Roman"/>
          <w:color w:val="000000"/>
          <w:sz w:val="28"/>
        </w:rPr>
        <w:t xml:space="preserve">оги и значение «великого десятилетия» Н.С. Хрущева. Политический курс Л.И. Брежнева. Конституция СССР 1977 г.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>
        <w:rPr>
          <w:rFonts w:ascii="Times New Roman" w:hAnsi="Times New Roman"/>
          <w:color w:val="000000"/>
          <w:sz w:val="28"/>
        </w:rPr>
        <w:t>Косыгинская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 и культура. Новые идеологические ориентиры. Концепция «развитого социализма». Дисси</w:t>
      </w:r>
      <w:r>
        <w:rPr>
          <w:rFonts w:ascii="Times New Roman" w:hAnsi="Times New Roman"/>
          <w:color w:val="000000"/>
          <w:sz w:val="28"/>
        </w:rPr>
        <w:t xml:space="preserve">денты и неформалы. Литература и искусство: поиски новых путей. Достижения советского спорта.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</w:t>
      </w:r>
      <w:r>
        <w:rPr>
          <w:rFonts w:ascii="Times New Roman" w:hAnsi="Times New Roman"/>
          <w:color w:val="000000"/>
          <w:sz w:val="28"/>
        </w:rPr>
        <w:t xml:space="preserve">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</w:t>
      </w:r>
      <w:r>
        <w:rPr>
          <w:rFonts w:ascii="Times New Roman" w:hAnsi="Times New Roman"/>
          <w:color w:val="000000"/>
          <w:sz w:val="28"/>
        </w:rPr>
        <w:t>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СССР и мир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1980-х гг. Нарастание кризисных явлений в СССР. Ю.В. Андропов и начало формирования идеологии</w:t>
      </w:r>
      <w:r>
        <w:rPr>
          <w:rFonts w:ascii="Times New Roman" w:hAnsi="Times New Roman"/>
          <w:color w:val="000000"/>
          <w:sz w:val="28"/>
        </w:rPr>
        <w:t xml:space="preserve"> перемен. М.С. Горбачев и его окружение: курс на реформы.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</w:t>
      </w:r>
      <w:r>
        <w:rPr>
          <w:rFonts w:ascii="Times New Roman" w:hAnsi="Times New Roman"/>
          <w:color w:val="000000"/>
          <w:sz w:val="28"/>
        </w:rPr>
        <w:t xml:space="preserve">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</w:t>
      </w:r>
      <w:r>
        <w:rPr>
          <w:rFonts w:ascii="Times New Roman" w:hAnsi="Times New Roman"/>
          <w:color w:val="000000"/>
          <w:sz w:val="28"/>
        </w:rPr>
        <w:t xml:space="preserve">ических репрессий. Новый этап в государственно-конфессиональных отношениях. Результаты политики гласности.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</w:t>
      </w:r>
      <w:r>
        <w:rPr>
          <w:rFonts w:ascii="Times New Roman" w:hAnsi="Times New Roman"/>
          <w:color w:val="000000"/>
          <w:sz w:val="28"/>
        </w:rPr>
        <w:t>х депутатов СССР и его значение. Становление многопартийности. Кризи</w:t>
      </w:r>
      <w:proofErr w:type="gramStart"/>
      <w:r>
        <w:rPr>
          <w:rFonts w:ascii="Times New Roman" w:hAnsi="Times New Roman"/>
          <w:color w:val="000000"/>
          <w:sz w:val="28"/>
        </w:rPr>
        <w:t>с в КПСС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создание Коммунистической партии РСФСР.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</w:t>
      </w:r>
      <w:r>
        <w:rPr>
          <w:rFonts w:ascii="Times New Roman" w:hAnsi="Times New Roman"/>
          <w:color w:val="000000"/>
          <w:sz w:val="28"/>
        </w:rPr>
        <w:t xml:space="preserve">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</w:t>
      </w:r>
      <w:r>
        <w:rPr>
          <w:rFonts w:ascii="Times New Roman" w:hAnsi="Times New Roman"/>
          <w:color w:val="000000"/>
          <w:sz w:val="28"/>
        </w:rPr>
        <w:t xml:space="preserve">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</w:t>
      </w:r>
      <w:r>
        <w:rPr>
          <w:rFonts w:ascii="Times New Roman" w:hAnsi="Times New Roman"/>
          <w:color w:val="000000"/>
          <w:sz w:val="28"/>
        </w:rPr>
        <w:t>ис 1991 года. Распад СССР.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Российская Федерация в 1990-е гг. </w:t>
      </w:r>
      <w:r>
        <w:rPr>
          <w:rFonts w:ascii="Times New Roman" w:hAnsi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>
        <w:rPr>
          <w:rFonts w:ascii="Times New Roman" w:hAnsi="Times New Roman"/>
          <w:color w:val="000000"/>
          <w:sz w:val="28"/>
        </w:rPr>
        <w:t>Ваучерная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приватизация. Положение в экономике России в 199</w:t>
      </w:r>
      <w:r>
        <w:rPr>
          <w:rFonts w:ascii="Times New Roman" w:hAnsi="Times New Roman"/>
          <w:color w:val="000000"/>
          <w:sz w:val="28"/>
        </w:rPr>
        <w:t>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</w:t>
      </w:r>
      <w:r>
        <w:rPr>
          <w:rFonts w:ascii="Times New Roman" w:hAnsi="Times New Roman"/>
          <w:color w:val="000000"/>
          <w:sz w:val="28"/>
        </w:rPr>
        <w:t>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</w:t>
      </w:r>
      <w:r>
        <w:rPr>
          <w:rFonts w:ascii="Times New Roman" w:hAnsi="Times New Roman"/>
          <w:color w:val="000000"/>
          <w:sz w:val="28"/>
        </w:rPr>
        <w:t xml:space="preserve">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</w:t>
      </w:r>
      <w:r>
        <w:rPr>
          <w:rFonts w:ascii="Times New Roman" w:hAnsi="Times New Roman"/>
          <w:color w:val="000000"/>
          <w:sz w:val="28"/>
        </w:rPr>
        <w:t xml:space="preserve">Военно-политический кризис в Чеченской Республике.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</w:t>
      </w:r>
      <w:r>
        <w:rPr>
          <w:rFonts w:ascii="Times New Roman" w:hAnsi="Times New Roman"/>
          <w:color w:val="000000"/>
          <w:sz w:val="28"/>
        </w:rPr>
        <w:t>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</w:t>
      </w:r>
      <w:r>
        <w:rPr>
          <w:rFonts w:ascii="Times New Roman" w:hAnsi="Times New Roman"/>
          <w:color w:val="000000"/>
          <w:sz w:val="28"/>
        </w:rPr>
        <w:t>ком пространстве. Результаты внешней политики страны в 1990-е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</w:t>
      </w:r>
      <w:r>
        <w:rPr>
          <w:rFonts w:ascii="Times New Roman" w:hAnsi="Times New Roman"/>
          <w:color w:val="000000"/>
          <w:sz w:val="28"/>
        </w:rPr>
        <w:t xml:space="preserve">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2008–2011 гг. </w:t>
      </w:r>
      <w:r>
        <w:rPr>
          <w:rFonts w:ascii="Times New Roman" w:hAnsi="Times New Roman"/>
          <w:color w:val="000000"/>
          <w:sz w:val="28"/>
        </w:rPr>
        <w:t xml:space="preserve">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Приоритетные национальные проекты. Экономическое развити</w:t>
      </w:r>
      <w:r>
        <w:rPr>
          <w:rFonts w:ascii="Times New Roman" w:hAnsi="Times New Roman"/>
          <w:color w:val="000000"/>
          <w:sz w:val="28"/>
        </w:rPr>
        <w:t xml:space="preserve">е в 2000–2007 гг. Россия в системе мировой рыночной экономики. Мировой экономический </w:t>
      </w:r>
      <w:r>
        <w:rPr>
          <w:rFonts w:ascii="Times New Roman" w:hAnsi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</w:t>
      </w:r>
      <w:r>
        <w:rPr>
          <w:rFonts w:ascii="Times New Roman" w:hAnsi="Times New Roman"/>
          <w:color w:val="000000"/>
          <w:sz w:val="28"/>
        </w:rPr>
        <w:t>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 Развитие науки. Формирование суверенной системы образования. Средства ма</w:t>
      </w:r>
      <w:r>
        <w:rPr>
          <w:rFonts w:ascii="Times New Roman" w:hAnsi="Times New Roman"/>
          <w:color w:val="000000"/>
          <w:sz w:val="28"/>
        </w:rPr>
        <w:t xml:space="preserve">ссовой информации. Российский спорт. Государство и основные религиозные конфессии. Повседневная жизнь. 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Внешняя политика в начале ХХI в. Россия в современном мире.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Становление нового внешнеполитического курса России в 2000–2007 гг. Рост международного авто</w:t>
      </w:r>
      <w:r>
        <w:rPr>
          <w:rFonts w:ascii="Times New Roman" w:hAnsi="Times New Roman"/>
          <w:color w:val="000000"/>
          <w:sz w:val="28"/>
        </w:rPr>
        <w:t xml:space="preserve">ритета России и возобновление конфронтации со странами Запада в 2008–2020 гг.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</w:t>
      </w:r>
      <w:r>
        <w:rPr>
          <w:rFonts w:ascii="Times New Roman" w:hAnsi="Times New Roman"/>
          <w:color w:val="000000"/>
          <w:sz w:val="28"/>
        </w:rPr>
        <w:t xml:space="preserve">циональные цели развития страны. Конституционная реформа 2020 г. Выборы в Государственную Думу VIII созыва.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сегодня. Специальная военная операция (СВО). Отношения с Западом </w:t>
      </w:r>
      <w:proofErr w:type="gramStart"/>
      <w:r>
        <w:rPr>
          <w:rFonts w:ascii="Times New Roman" w:hAnsi="Times New Roman"/>
          <w:color w:val="000000"/>
          <w:sz w:val="28"/>
        </w:rPr>
        <w:t>в начале</w:t>
      </w:r>
      <w:proofErr w:type="gramEnd"/>
      <w:r>
        <w:rPr>
          <w:rFonts w:ascii="Times New Roman" w:hAnsi="Times New Roman"/>
          <w:color w:val="000000"/>
          <w:sz w:val="28"/>
        </w:rPr>
        <w:t xml:space="preserve"> XXI в. Давление на Россию со стороны США. Противодействие стратеги</w:t>
      </w:r>
      <w:r>
        <w:rPr>
          <w:rFonts w:ascii="Times New Roman" w:hAnsi="Times New Roman"/>
          <w:color w:val="000000"/>
          <w:sz w:val="28"/>
        </w:rPr>
        <w:t>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</w:t>
      </w:r>
      <w:r>
        <w:rPr>
          <w:rFonts w:ascii="Times New Roman" w:hAnsi="Times New Roman"/>
          <w:color w:val="000000"/>
          <w:sz w:val="28"/>
        </w:rPr>
        <w:t>ское государство. Новые регионы. СВО и российское общество. Россия – страна героев.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8C6302" w:rsidRDefault="005E1EBA">
      <w:pPr>
        <w:spacing w:after="0" w:line="264" w:lineRule="auto"/>
        <w:ind w:left="120"/>
        <w:jc w:val="both"/>
        <w:sectPr w:rsidR="008C63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века».</w:t>
      </w:r>
    </w:p>
    <w:p w:rsidR="008C6302" w:rsidRDefault="005E1EBA">
      <w:pPr>
        <w:spacing w:after="0" w:line="264" w:lineRule="auto"/>
        <w:ind w:left="120"/>
        <w:jc w:val="both"/>
      </w:pPr>
      <w:bookmarkStart w:id="9" w:name="block-39869034"/>
      <w:bookmarkStart w:id="10" w:name="block-39869035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ПО ИСТОРИИ НА </w:t>
      </w:r>
      <w:r>
        <w:rPr>
          <w:rFonts w:ascii="Times New Roman" w:hAnsi="Times New Roman"/>
          <w:b/>
          <w:color w:val="000000"/>
          <w:sz w:val="28"/>
        </w:rPr>
        <w:t>УРОВНЕ СРЕДНЕГО ОБЩЕГО ОБРАЗОВАНИЯ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сложившихся в российской истории традиций гражданского служения Отечеству; </w:t>
      </w:r>
    </w:p>
    <w:p w:rsidR="008C6302" w:rsidRDefault="005E1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</w:t>
      </w:r>
      <w:r>
        <w:rPr>
          <w:rFonts w:ascii="Times New Roman" w:hAnsi="Times New Roman"/>
          <w:color w:val="000000"/>
          <w:sz w:val="28"/>
        </w:rPr>
        <w:t xml:space="preserve">лена российского общества;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</w:t>
      </w:r>
      <w:r>
        <w:rPr>
          <w:rFonts w:ascii="Times New Roman" w:hAnsi="Times New Roman"/>
          <w:color w:val="000000"/>
          <w:sz w:val="28"/>
        </w:rPr>
        <w:t xml:space="preserve">х ценностей;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</w:t>
      </w:r>
      <w:r>
        <w:rPr>
          <w:rFonts w:ascii="Times New Roman" w:hAnsi="Times New Roman"/>
          <w:color w:val="000000"/>
          <w:sz w:val="28"/>
        </w:rPr>
        <w:t xml:space="preserve">оуправлении в образовательной организации;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C6302" w:rsidRDefault="005E1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</w:t>
      </w:r>
      <w:r>
        <w:rPr>
          <w:rFonts w:ascii="Times New Roman" w:hAnsi="Times New Roman"/>
          <w:color w:val="000000"/>
          <w:sz w:val="28"/>
        </w:rPr>
        <w:t xml:space="preserve">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</w:t>
      </w:r>
      <w:r>
        <w:rPr>
          <w:rFonts w:ascii="Times New Roman" w:hAnsi="Times New Roman"/>
          <w:color w:val="000000"/>
          <w:sz w:val="28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</w:t>
      </w:r>
      <w:r>
        <w:rPr>
          <w:rFonts w:ascii="Times New Roman" w:hAnsi="Times New Roman"/>
          <w:b/>
          <w:color w:val="000000"/>
          <w:sz w:val="28"/>
        </w:rPr>
        <w:t>-нравственного воспитания: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8C6302" w:rsidRDefault="005E1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нормы современного российского общества; понимание значения </w:t>
      </w:r>
      <w:r>
        <w:rPr>
          <w:rFonts w:ascii="Times New Roman" w:hAnsi="Times New Roman"/>
          <w:color w:val="000000"/>
          <w:sz w:val="28"/>
        </w:rPr>
        <w:t xml:space="preserve">личного вклада в построение устойчивого будущего;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>
        <w:rPr>
          <w:rFonts w:ascii="Times New Roman" w:hAnsi="Times New Roman"/>
          <w:color w:val="000000"/>
          <w:sz w:val="28"/>
        </w:rPr>
        <w:t>спорта, труда, общественных отношений;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зна</w:t>
      </w:r>
      <w:r>
        <w:rPr>
          <w:rFonts w:ascii="Times New Roman" w:hAnsi="Times New Roman"/>
          <w:color w:val="000000"/>
          <w:sz w:val="28"/>
        </w:rPr>
        <w:t xml:space="preserve">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</w:t>
      </w:r>
      <w:r>
        <w:rPr>
          <w:rFonts w:ascii="Times New Roman" w:hAnsi="Times New Roman"/>
          <w:color w:val="000000"/>
          <w:sz w:val="28"/>
        </w:rPr>
        <w:t xml:space="preserve">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</w:t>
      </w:r>
      <w:r>
        <w:rPr>
          <w:rFonts w:ascii="Times New Roman" w:hAnsi="Times New Roman"/>
          <w:b/>
          <w:color w:val="000000"/>
          <w:sz w:val="28"/>
        </w:rPr>
        <w:t>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</w:t>
      </w:r>
      <w:r>
        <w:rPr>
          <w:rFonts w:ascii="Times New Roman" w:hAnsi="Times New Roman"/>
          <w:color w:val="000000"/>
          <w:sz w:val="28"/>
        </w:rPr>
        <w:t xml:space="preserve">нание глобального характера экологических проблем;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и социальной среде;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C6302" w:rsidRDefault="005E1EB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историчес</w:t>
      </w:r>
      <w:r>
        <w:rPr>
          <w:rFonts w:ascii="Times New Roman" w:hAnsi="Times New Roman"/>
          <w:color w:val="000000"/>
          <w:sz w:val="28"/>
        </w:rPr>
        <w:t xml:space="preserve">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поколе</w:t>
      </w:r>
      <w:r>
        <w:rPr>
          <w:rFonts w:ascii="Times New Roman" w:hAnsi="Times New Roman"/>
          <w:color w:val="000000"/>
          <w:sz w:val="28"/>
        </w:rPr>
        <w:t>ний; совершенствование языковой и читательской культуры как средства взаимодействия между людьми и познания мира;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</w:t>
      </w:r>
      <w:r>
        <w:rPr>
          <w:rFonts w:ascii="Times New Roman" w:hAnsi="Times New Roman"/>
          <w:color w:val="000000"/>
          <w:sz w:val="28"/>
        </w:rPr>
        <w:t>ской деятельности в сфере истории;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</w:t>
      </w:r>
      <w:r>
        <w:rPr>
          <w:rFonts w:ascii="Times New Roman" w:hAnsi="Times New Roman"/>
          <w:color w:val="000000"/>
          <w:sz w:val="28"/>
        </w:rPr>
        <w:t>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</w:t>
      </w:r>
      <w:r>
        <w:rPr>
          <w:rFonts w:ascii="Times New Roman" w:hAnsi="Times New Roman"/>
          <w:color w:val="000000"/>
          <w:sz w:val="28"/>
        </w:rPr>
        <w:t xml:space="preserve">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</w:t>
      </w:r>
      <w:r>
        <w:rPr>
          <w:rFonts w:ascii="Times New Roman" w:hAnsi="Times New Roman"/>
          <w:color w:val="000000"/>
          <w:sz w:val="28"/>
        </w:rPr>
        <w:t>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8C6302" w:rsidRDefault="008C6302">
      <w:pPr>
        <w:spacing w:after="0" w:line="264" w:lineRule="auto"/>
        <w:ind w:left="120"/>
        <w:jc w:val="both"/>
      </w:pPr>
      <w:bookmarkStart w:id="11" w:name="_Toc142487931"/>
      <w:bookmarkEnd w:id="11"/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истории на уровне среднего общего образования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</w:t>
      </w:r>
      <w:r>
        <w:rPr>
          <w:rFonts w:ascii="Times New Roman" w:hAnsi="Times New Roman"/>
          <w:color w:val="000000"/>
          <w:sz w:val="28"/>
        </w:rPr>
        <w:t>ерные черты и противоречия в рассматриваемых явлениях;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основн</w:t>
      </w:r>
      <w:r>
        <w:rPr>
          <w:rFonts w:ascii="Times New Roman" w:hAnsi="Times New Roman"/>
          <w:color w:val="000000"/>
          <w:sz w:val="28"/>
        </w:rPr>
        <w:t xml:space="preserve">ыми процедурами исторического познания;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</w:t>
      </w:r>
      <w:r>
        <w:rPr>
          <w:rFonts w:ascii="Times New Roman" w:hAnsi="Times New Roman"/>
          <w:color w:val="000000"/>
          <w:sz w:val="28"/>
        </w:rPr>
        <w:t xml:space="preserve">вать события, ситуации, определяя основания для сравнения, выявляя общие черты и различия;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результата;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</w:t>
      </w:r>
      <w:proofErr w:type="spellStart"/>
      <w:r>
        <w:rPr>
          <w:rFonts w:ascii="Times New Roman" w:hAnsi="Times New Roman"/>
          <w:color w:val="000000"/>
          <w:sz w:val="28"/>
        </w:rPr>
        <w:t>внеучебной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другие) – извлекать, сопоставлять, систематизировать и интерпретировать информацию;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</w:t>
      </w:r>
      <w:r>
        <w:rPr>
          <w:rFonts w:ascii="Times New Roman" w:hAnsi="Times New Roman"/>
          <w:color w:val="000000"/>
          <w:sz w:val="28"/>
        </w:rPr>
        <w:t xml:space="preserve">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комплексы источников, выявляя совпадения и различия их свидетельс</w:t>
      </w:r>
      <w:r>
        <w:rPr>
          <w:rFonts w:ascii="Times New Roman" w:hAnsi="Times New Roman"/>
          <w:color w:val="000000"/>
          <w:sz w:val="28"/>
        </w:rPr>
        <w:t xml:space="preserve">тв;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аудитории, вы</w:t>
      </w:r>
      <w:r>
        <w:rPr>
          <w:rFonts w:ascii="Times New Roman" w:hAnsi="Times New Roman"/>
          <w:color w:val="000000"/>
          <w:sz w:val="28"/>
        </w:rPr>
        <w:t>бирая оптимальную форму представления и визуализации.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прошлого и совре</w:t>
      </w:r>
      <w:r>
        <w:rPr>
          <w:rFonts w:ascii="Times New Roman" w:hAnsi="Times New Roman"/>
          <w:color w:val="000000"/>
          <w:sz w:val="28"/>
        </w:rPr>
        <w:t xml:space="preserve">менности, выявляя сходство и различие высказываемых оценок;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</w:t>
      </w:r>
      <w:r>
        <w:rPr>
          <w:rFonts w:ascii="Times New Roman" w:hAnsi="Times New Roman"/>
          <w:color w:val="000000"/>
          <w:sz w:val="28"/>
        </w:rPr>
        <w:t>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себя и других: осознавать свои достижения и слабые стороны в учении, общении</w:t>
      </w:r>
      <w:r>
        <w:rPr>
          <w:rFonts w:ascii="Times New Roman" w:hAnsi="Times New Roman"/>
          <w:color w:val="000000"/>
          <w:sz w:val="28"/>
        </w:rPr>
        <w:t>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</w:t>
      </w:r>
      <w:r>
        <w:rPr>
          <w:rFonts w:ascii="Times New Roman" w:hAnsi="Times New Roman"/>
          <w:color w:val="000000"/>
          <w:sz w:val="28"/>
        </w:rPr>
        <w:t>, проблем.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и осуществлять совместную работу, коллективные учебные проекты по ист</w:t>
      </w:r>
      <w:r>
        <w:rPr>
          <w:rFonts w:ascii="Times New Roman" w:hAnsi="Times New Roman"/>
          <w:color w:val="000000"/>
          <w:sz w:val="28"/>
        </w:rPr>
        <w:t xml:space="preserve">ории, в том числе на региональном материале;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</w:t>
      </w:r>
      <w:r>
        <w:rPr>
          <w:rFonts w:ascii="Times New Roman" w:hAnsi="Times New Roman"/>
          <w:color w:val="000000"/>
          <w:sz w:val="28"/>
        </w:rPr>
        <w:t>клад в общую работу.</w:t>
      </w:r>
    </w:p>
    <w:p w:rsidR="008C6302" w:rsidRDefault="008C6302">
      <w:pPr>
        <w:spacing w:after="0" w:line="264" w:lineRule="auto"/>
        <w:ind w:left="120"/>
        <w:jc w:val="both"/>
      </w:pPr>
      <w:bookmarkStart w:id="12" w:name="_Toc142487932"/>
      <w:bookmarkEnd w:id="12"/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</w:t>
      </w:r>
      <w:r>
        <w:rPr>
          <w:rFonts w:ascii="Times New Roman" w:hAnsi="Times New Roman"/>
          <w:color w:val="000000"/>
          <w:sz w:val="28"/>
        </w:rPr>
        <w:t>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</w:t>
      </w:r>
      <w:r>
        <w:rPr>
          <w:rFonts w:ascii="Times New Roman" w:hAnsi="Times New Roman"/>
          <w:color w:val="000000"/>
          <w:sz w:val="28"/>
        </w:rPr>
        <w:t>оль СССР в победе над нацизмом, значение советских научно-технологических успехов, освоения космоса;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</w:t>
      </w:r>
      <w:r>
        <w:rPr>
          <w:rFonts w:ascii="Times New Roman" w:hAnsi="Times New Roman"/>
          <w:color w:val="000000"/>
          <w:sz w:val="28"/>
        </w:rPr>
        <w:t>и на Украине и других важнейших событий ХХ – начала XXI в.; особенности развития культуры народов СССР (России);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</w:t>
      </w:r>
      <w:r>
        <w:rPr>
          <w:rFonts w:ascii="Times New Roman" w:hAnsi="Times New Roman"/>
          <w:color w:val="000000"/>
          <w:sz w:val="28"/>
        </w:rPr>
        <w:t>кономическое, политическое и культурное развитие России в ХХ – начале XXI в.;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</w:t>
      </w:r>
      <w:r>
        <w:rPr>
          <w:rFonts w:ascii="Times New Roman" w:hAnsi="Times New Roman"/>
          <w:color w:val="000000"/>
          <w:sz w:val="28"/>
        </w:rPr>
        <w:t>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</w:t>
      </w:r>
      <w:r>
        <w:rPr>
          <w:rFonts w:ascii="Times New Roman" w:hAnsi="Times New Roman"/>
          <w:color w:val="000000"/>
          <w:sz w:val="28"/>
        </w:rPr>
        <w:t>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умение устанавливать причинно-следственные, п</w:t>
      </w:r>
      <w:r>
        <w:rPr>
          <w:rFonts w:ascii="Times New Roman" w:hAnsi="Times New Roman"/>
          <w:color w:val="000000"/>
          <w:sz w:val="28"/>
        </w:rPr>
        <w:t xml:space="preserve">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</w:t>
      </w:r>
      <w:r>
        <w:rPr>
          <w:rFonts w:ascii="Times New Roman" w:hAnsi="Times New Roman"/>
          <w:color w:val="000000"/>
          <w:sz w:val="28"/>
        </w:rPr>
        <w:lastRenderedPageBreak/>
        <w:t>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</w:t>
      </w:r>
      <w:r>
        <w:rPr>
          <w:rFonts w:ascii="Times New Roman" w:hAnsi="Times New Roman"/>
          <w:color w:val="000000"/>
          <w:sz w:val="28"/>
        </w:rPr>
        <w:t xml:space="preserve"> в целом в ХХ – начале XXI в.;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</w:t>
      </w:r>
      <w:r>
        <w:rPr>
          <w:rFonts w:ascii="Times New Roman" w:hAnsi="Times New Roman"/>
          <w:color w:val="000000"/>
          <w:sz w:val="28"/>
        </w:rPr>
        <w:t>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</w:t>
      </w:r>
      <w:r>
        <w:rPr>
          <w:rFonts w:ascii="Times New Roman" w:hAnsi="Times New Roman"/>
          <w:color w:val="000000"/>
          <w:sz w:val="28"/>
        </w:rPr>
        <w:t>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</w:t>
      </w:r>
      <w:r>
        <w:rPr>
          <w:rFonts w:ascii="Times New Roman" w:hAnsi="Times New Roman"/>
          <w:color w:val="000000"/>
          <w:sz w:val="28"/>
        </w:rPr>
        <w:t>ческой действительности;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</w:t>
      </w:r>
      <w:r>
        <w:rPr>
          <w:rFonts w:ascii="Times New Roman" w:hAnsi="Times New Roman"/>
          <w:color w:val="000000"/>
          <w:sz w:val="28"/>
        </w:rPr>
        <w:t xml:space="preserve">очниках; формализовать историческую информацию в виде таблиц, схем, графиков, диаграмм; </w:t>
      </w:r>
      <w:proofErr w:type="gramStart"/>
      <w:r>
        <w:rPr>
          <w:rFonts w:ascii="Times New Roman" w:hAnsi="Times New Roman"/>
          <w:color w:val="000000"/>
          <w:sz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</w:t>
      </w:r>
      <w:r>
        <w:rPr>
          <w:rFonts w:ascii="Times New Roman" w:hAnsi="Times New Roman"/>
          <w:color w:val="000000"/>
          <w:sz w:val="28"/>
        </w:rPr>
        <w:t>с использованием ресурсов библиотек, музеев и других);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</w:t>
      </w:r>
      <w:r>
        <w:rPr>
          <w:rFonts w:ascii="Times New Roman" w:hAnsi="Times New Roman"/>
          <w:color w:val="000000"/>
          <w:sz w:val="28"/>
        </w:rPr>
        <w:t>людьми разных культур; проявление уважения к историческому наследию народов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</w:t>
      </w:r>
      <w:r>
        <w:rPr>
          <w:rFonts w:ascii="Times New Roman" w:hAnsi="Times New Roman"/>
          <w:color w:val="000000"/>
          <w:sz w:val="28"/>
        </w:rPr>
        <w:t>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</w:t>
      </w:r>
      <w:r>
        <w:rPr>
          <w:rFonts w:ascii="Times New Roman" w:hAnsi="Times New Roman"/>
          <w:color w:val="000000"/>
          <w:sz w:val="28"/>
        </w:rPr>
        <w:t xml:space="preserve">ния истории на уровне среднего общего образования является усвоение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</w:t>
      </w:r>
      <w:r>
        <w:rPr>
          <w:rFonts w:ascii="Times New Roman" w:hAnsi="Times New Roman"/>
          <w:color w:val="000000"/>
          <w:sz w:val="28"/>
        </w:rPr>
        <w:t>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</w:t>
      </w:r>
      <w:r>
        <w:rPr>
          <w:rFonts w:ascii="Times New Roman" w:hAnsi="Times New Roman"/>
          <w:color w:val="000000"/>
          <w:sz w:val="28"/>
        </w:rPr>
        <w:t>ших времен до начала XX в. При планировании уроков истории следует предусмотреть повторение изученных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8C6302" w:rsidRDefault="008C6302">
      <w:pPr>
        <w:spacing w:after="0" w:line="264" w:lineRule="auto"/>
        <w:ind w:left="120"/>
        <w:jc w:val="both"/>
      </w:pP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</w:t>
      </w:r>
      <w:r>
        <w:rPr>
          <w:rFonts w:ascii="Times New Roman" w:hAnsi="Times New Roman"/>
          <w:color w:val="000000"/>
          <w:sz w:val="28"/>
        </w:rPr>
        <w:t xml:space="preserve">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</w:t>
      </w:r>
      <w:r>
        <w:rPr>
          <w:rFonts w:ascii="Times New Roman" w:hAnsi="Times New Roman"/>
          <w:color w:val="000000"/>
          <w:sz w:val="28"/>
        </w:rPr>
        <w:t>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</w:t>
      </w:r>
      <w:r>
        <w:rPr>
          <w:rFonts w:ascii="Times New Roman" w:hAnsi="Times New Roman"/>
          <w:color w:val="000000"/>
          <w:sz w:val="28"/>
        </w:rPr>
        <w:t xml:space="preserve">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>
        <w:rPr>
          <w:rFonts w:ascii="Times New Roman" w:hAnsi="Times New Roman"/>
          <w:color w:val="000000"/>
          <w:sz w:val="28"/>
        </w:rPr>
        <w:t>умением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</w:t>
      </w:r>
      <w:r>
        <w:rPr>
          <w:rFonts w:ascii="Times New Roman" w:hAnsi="Times New Roman"/>
          <w:color w:val="000000"/>
          <w:sz w:val="28"/>
        </w:rPr>
        <w:t>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</w:t>
      </w:r>
      <w:r>
        <w:rPr>
          <w:rFonts w:ascii="Times New Roman" w:hAnsi="Times New Roman"/>
          <w:color w:val="000000"/>
          <w:sz w:val="28"/>
        </w:rPr>
        <w:t>ытия истории России 1914–1945 гг., объяснять их особую значимость для истории нашей страны;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</w:t>
      </w:r>
      <w:r>
        <w:rPr>
          <w:rFonts w:ascii="Times New Roman" w:hAnsi="Times New Roman"/>
          <w:color w:val="000000"/>
          <w:sz w:val="28"/>
        </w:rPr>
        <w:t>ории России и человечества в целом;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</w:t>
      </w:r>
      <w:r>
        <w:rPr>
          <w:rFonts w:ascii="Times New Roman" w:hAnsi="Times New Roman"/>
          <w:color w:val="000000"/>
          <w:sz w:val="28"/>
        </w:rPr>
        <w:t xml:space="preserve"> связанных с важнейшими событиями, явлениями, процессами истории России 1914–1945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</w:t>
      </w:r>
      <w:r>
        <w:rPr>
          <w:rFonts w:ascii="Times New Roman" w:hAnsi="Times New Roman"/>
          <w:color w:val="000000"/>
          <w:sz w:val="28"/>
        </w:rPr>
        <w:t>ультурное развитие России в 1914–1945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</w:t>
      </w:r>
      <w:r>
        <w:rPr>
          <w:rFonts w:ascii="Times New Roman" w:hAnsi="Times New Roman"/>
          <w:color w:val="000000"/>
          <w:sz w:val="28"/>
        </w:rPr>
        <w:t>вали выдающиеся исторические личности, для истории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</w:t>
      </w:r>
      <w:r>
        <w:rPr>
          <w:rFonts w:ascii="Times New Roman" w:hAnsi="Times New Roman"/>
          <w:color w:val="000000"/>
          <w:sz w:val="28"/>
        </w:rPr>
        <w:t>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</w:t>
      </w:r>
      <w:r>
        <w:rPr>
          <w:rFonts w:ascii="Times New Roman" w:hAnsi="Times New Roman"/>
          <w:color w:val="000000"/>
          <w:sz w:val="28"/>
        </w:rPr>
        <w:t>го материала, в том числе используя источники разных типов.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</w:t>
      </w:r>
      <w:r>
        <w:rPr>
          <w:rFonts w:ascii="Times New Roman" w:hAnsi="Times New Roman"/>
          <w:color w:val="000000"/>
          <w:sz w:val="28"/>
        </w:rPr>
        <w:t>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</w:t>
      </w:r>
      <w:r>
        <w:rPr>
          <w:rFonts w:ascii="Times New Roman" w:hAnsi="Times New Roman"/>
          <w:color w:val="000000"/>
          <w:sz w:val="28"/>
        </w:rPr>
        <w:t>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</w:t>
      </w:r>
      <w:r>
        <w:rPr>
          <w:rFonts w:ascii="Times New Roman" w:hAnsi="Times New Roman"/>
          <w:color w:val="000000"/>
          <w:sz w:val="28"/>
        </w:rPr>
        <w:t>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</w:t>
      </w:r>
      <w:r>
        <w:rPr>
          <w:rFonts w:ascii="Times New Roman" w:hAnsi="Times New Roman"/>
          <w:color w:val="000000"/>
          <w:sz w:val="28"/>
        </w:rPr>
        <w:t>а;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</w:t>
      </w:r>
      <w:r>
        <w:rPr>
          <w:rFonts w:ascii="Times New Roman" w:hAnsi="Times New Roman"/>
          <w:color w:val="000000"/>
          <w:sz w:val="28"/>
        </w:rPr>
        <w:t>мов создания памятников культуры;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использованием </w:t>
      </w:r>
      <w:r>
        <w:rPr>
          <w:rFonts w:ascii="Times New Roman" w:hAnsi="Times New Roman"/>
          <w:color w:val="000000"/>
          <w:sz w:val="28"/>
        </w:rPr>
        <w:t>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</w:t>
      </w:r>
      <w:r>
        <w:rPr>
          <w:rFonts w:ascii="Times New Roman" w:hAnsi="Times New Roman"/>
          <w:color w:val="000000"/>
          <w:sz w:val="28"/>
        </w:rPr>
        <w:t>оторые могут быть использованы для подтверждения или опровержения какой-либо оценки исторических событий;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</w:t>
      </w:r>
      <w:r>
        <w:rPr>
          <w:rFonts w:ascii="Times New Roman" w:hAnsi="Times New Roman"/>
          <w:color w:val="000000"/>
          <w:sz w:val="28"/>
        </w:rPr>
        <w:t>мирной истории 1914–1945 гг.; сравнивать предложенную аргументацию, выбирать наиболее аргументированную позицию.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</w:t>
      </w:r>
      <w:r>
        <w:rPr>
          <w:rFonts w:ascii="Times New Roman" w:hAnsi="Times New Roman"/>
          <w:color w:val="000000"/>
          <w:sz w:val="28"/>
        </w:rPr>
        <w:t>твии с заданными критериями; сравнивать изученные исторические события, явления, процессы.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</w:t>
      </w:r>
      <w:r>
        <w:rPr>
          <w:rFonts w:ascii="Times New Roman" w:hAnsi="Times New Roman"/>
          <w:color w:val="000000"/>
          <w:sz w:val="28"/>
        </w:rPr>
        <w:t>и всеобщей истории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</w:t>
      </w:r>
      <w:r>
        <w:rPr>
          <w:rFonts w:ascii="Times New Roman" w:hAnsi="Times New Roman"/>
          <w:color w:val="000000"/>
          <w:sz w:val="28"/>
        </w:rPr>
        <w:t>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</w:t>
      </w:r>
      <w:r>
        <w:rPr>
          <w:rFonts w:ascii="Times New Roman" w:hAnsi="Times New Roman"/>
          <w:color w:val="000000"/>
          <w:sz w:val="28"/>
        </w:rPr>
        <w:t>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исторические события, явления, процессы, взгляды исторических деятелей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</w:t>
      </w:r>
      <w:r>
        <w:rPr>
          <w:rFonts w:ascii="Times New Roman" w:hAnsi="Times New Roman"/>
          <w:color w:val="000000"/>
          <w:sz w:val="28"/>
        </w:rPr>
        <w:t xml:space="preserve">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</w:t>
      </w:r>
      <w:r>
        <w:rPr>
          <w:rFonts w:ascii="Times New Roman" w:hAnsi="Times New Roman"/>
          <w:color w:val="000000"/>
          <w:sz w:val="28"/>
        </w:rPr>
        <w:t>тва в целом в 1914–1945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</w:t>
      </w:r>
      <w:r>
        <w:rPr>
          <w:rFonts w:ascii="Times New Roman" w:hAnsi="Times New Roman"/>
          <w:color w:val="000000"/>
          <w:sz w:val="28"/>
        </w:rPr>
        <w:t>азывать итоги, значение исторических событий, явлений, процессов;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</w:t>
      </w:r>
      <w:r>
        <w:rPr>
          <w:rFonts w:ascii="Times New Roman" w:hAnsi="Times New Roman"/>
          <w:color w:val="000000"/>
          <w:sz w:val="28"/>
        </w:rPr>
        <w:t>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</w:t>
      </w:r>
      <w:r>
        <w:rPr>
          <w:rFonts w:ascii="Times New Roman" w:hAnsi="Times New Roman"/>
          <w:color w:val="000000"/>
          <w:sz w:val="28"/>
        </w:rPr>
        <w:t>нно-следственных, пространственно-временных связей исторических событий, явлений, процессов;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</w:t>
      </w:r>
      <w:r>
        <w:rPr>
          <w:rFonts w:ascii="Times New Roman" w:hAnsi="Times New Roman"/>
          <w:color w:val="000000"/>
          <w:sz w:val="28"/>
        </w:rPr>
        <w:t xml:space="preserve"> России и человечества в целом 1914–1945 гг.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</w:t>
      </w:r>
      <w:r>
        <w:rPr>
          <w:rFonts w:ascii="Times New Roman" w:hAnsi="Times New Roman"/>
          <w:color w:val="000000"/>
          <w:sz w:val="28"/>
        </w:rPr>
        <w:t>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</w:t>
      </w:r>
      <w:r>
        <w:rPr>
          <w:rFonts w:ascii="Times New Roman" w:hAnsi="Times New Roman"/>
          <w:color w:val="000000"/>
          <w:sz w:val="28"/>
        </w:rPr>
        <w:t>ичать виды письменных исторических источников по истории России и всемирной истории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</w:t>
      </w:r>
      <w:r>
        <w:rPr>
          <w:rFonts w:ascii="Times New Roman" w:hAnsi="Times New Roman"/>
          <w:color w:val="000000"/>
          <w:sz w:val="28"/>
        </w:rPr>
        <w:t>оцессы, о которых идет речь, и другие, соотносить информацию письменного источника с историческим контекстом;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</w:t>
      </w:r>
      <w:r>
        <w:rPr>
          <w:rFonts w:ascii="Times New Roman" w:hAnsi="Times New Roman"/>
          <w:color w:val="000000"/>
          <w:sz w:val="28"/>
        </w:rPr>
        <w:t>по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</w:t>
      </w:r>
      <w:r>
        <w:rPr>
          <w:rFonts w:ascii="Times New Roman" w:hAnsi="Times New Roman"/>
          <w:color w:val="000000"/>
          <w:sz w:val="28"/>
        </w:rPr>
        <w:t xml:space="preserve">ополнительной информации, достоверности содержания; 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</w:t>
      </w:r>
      <w:r>
        <w:rPr>
          <w:rFonts w:ascii="Times New Roman" w:hAnsi="Times New Roman"/>
          <w:color w:val="000000"/>
          <w:sz w:val="28"/>
        </w:rPr>
        <w:t>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</w:t>
      </w:r>
      <w:r>
        <w:rPr>
          <w:rFonts w:ascii="Times New Roman" w:hAnsi="Times New Roman"/>
          <w:color w:val="000000"/>
          <w:sz w:val="28"/>
        </w:rPr>
        <w:t>, и другие); используя контекстную информацию, описывать вещественный исторический источник;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</w:t>
      </w:r>
      <w:r>
        <w:rPr>
          <w:rFonts w:ascii="Times New Roman" w:hAnsi="Times New Roman"/>
          <w:color w:val="000000"/>
          <w:sz w:val="28"/>
        </w:rPr>
        <w:t>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</w:t>
      </w:r>
      <w:r>
        <w:rPr>
          <w:rFonts w:ascii="Times New Roman" w:hAnsi="Times New Roman"/>
          <w:color w:val="000000"/>
          <w:sz w:val="28"/>
        </w:rPr>
        <w:t>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</w:t>
      </w:r>
      <w:r>
        <w:rPr>
          <w:rFonts w:ascii="Times New Roman" w:hAnsi="Times New Roman"/>
          <w:color w:val="000000"/>
          <w:sz w:val="28"/>
        </w:rPr>
        <w:t>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</w:t>
      </w:r>
      <w:r>
        <w:rPr>
          <w:rFonts w:ascii="Times New Roman" w:hAnsi="Times New Roman"/>
          <w:color w:val="000000"/>
          <w:sz w:val="28"/>
        </w:rPr>
        <w:t>изучения событий (явлений, процессов)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</w:t>
      </w:r>
      <w:r>
        <w:rPr>
          <w:rFonts w:ascii="Times New Roman" w:hAnsi="Times New Roman"/>
          <w:color w:val="000000"/>
          <w:sz w:val="28"/>
        </w:rPr>
        <w:t>влений, процессов;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</w:t>
      </w:r>
      <w:r>
        <w:rPr>
          <w:rFonts w:ascii="Times New Roman" w:hAnsi="Times New Roman"/>
          <w:color w:val="000000"/>
          <w:sz w:val="28"/>
        </w:rPr>
        <w:t>нформации с точки зрения ее соответствия исторической действительности.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</w:t>
      </w:r>
      <w:r>
        <w:rPr>
          <w:rFonts w:ascii="Times New Roman" w:hAnsi="Times New Roman"/>
          <w:color w:val="000000"/>
          <w:sz w:val="28"/>
        </w:rPr>
        <w:t xml:space="preserve">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</w:t>
      </w:r>
      <w:r>
        <w:rPr>
          <w:rFonts w:ascii="Times New Roman" w:hAnsi="Times New Roman"/>
          <w:color w:val="000000"/>
          <w:sz w:val="28"/>
        </w:rPr>
        <w:t>в том числе на региональном материале (с использованием ресурсов библиотек, музеев и других).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</w:t>
      </w:r>
      <w:r>
        <w:rPr>
          <w:rFonts w:ascii="Times New Roman" w:hAnsi="Times New Roman"/>
          <w:color w:val="000000"/>
          <w:sz w:val="28"/>
        </w:rPr>
        <w:t>нформации, характерные признаки описываемых событий (явлений, процессов)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</w:t>
      </w:r>
      <w:r>
        <w:rPr>
          <w:rFonts w:ascii="Times New Roman" w:hAnsi="Times New Roman"/>
          <w:color w:val="000000"/>
          <w:sz w:val="28"/>
        </w:rPr>
        <w:t>ставлять на его основе план, таблицу, схему;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</w:t>
      </w:r>
      <w:r>
        <w:rPr>
          <w:rFonts w:ascii="Times New Roman" w:hAnsi="Times New Roman"/>
          <w:color w:val="000000"/>
          <w:sz w:val="28"/>
        </w:rPr>
        <w:t>оложения памятников культуры и другие), изучаемые события, явления, процессы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</w:t>
      </w:r>
      <w:r>
        <w:rPr>
          <w:rFonts w:ascii="Times New Roman" w:hAnsi="Times New Roman"/>
          <w:color w:val="000000"/>
          <w:sz w:val="28"/>
        </w:rPr>
        <w:t xml:space="preserve"> карту;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</w:t>
      </w:r>
      <w:r>
        <w:rPr>
          <w:rFonts w:ascii="Times New Roman" w:hAnsi="Times New Roman"/>
          <w:color w:val="000000"/>
          <w:sz w:val="28"/>
        </w:rPr>
        <w:t>вания государств, народов,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еделять события, явления, процессы, которым посвящены визуальные источники исторической информации;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</w:t>
      </w:r>
      <w:r>
        <w:rPr>
          <w:rFonts w:ascii="Times New Roman" w:hAnsi="Times New Roman"/>
          <w:color w:val="000000"/>
          <w:sz w:val="28"/>
        </w:rPr>
        <w:t>е исторических событий, явлений, процессов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</w:t>
      </w:r>
      <w:r>
        <w:rPr>
          <w:rFonts w:ascii="Times New Roman" w:hAnsi="Times New Roman"/>
          <w:color w:val="000000"/>
          <w:sz w:val="28"/>
        </w:rPr>
        <w:t xml:space="preserve">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</w:t>
      </w:r>
      <w:r>
        <w:rPr>
          <w:rFonts w:ascii="Times New Roman" w:hAnsi="Times New Roman"/>
          <w:color w:val="000000"/>
          <w:sz w:val="28"/>
        </w:rPr>
        <w:t>териале, с использованием ресурсов библиотек, музеев и других.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</w:t>
      </w:r>
      <w:r>
        <w:rPr>
          <w:rFonts w:ascii="Times New Roman" w:hAnsi="Times New Roman"/>
          <w:color w:val="000000"/>
          <w:sz w:val="28"/>
        </w:rPr>
        <w:t>и, людьми разных культур; проявление уважения к историческому наследию народов России.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</w:t>
      </w:r>
      <w:r>
        <w:rPr>
          <w:rFonts w:ascii="Times New Roman" w:hAnsi="Times New Roman"/>
          <w:color w:val="000000"/>
          <w:sz w:val="28"/>
        </w:rPr>
        <w:t xml:space="preserve">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политического, </w:t>
      </w:r>
      <w:r>
        <w:rPr>
          <w:rFonts w:ascii="Times New Roman" w:hAnsi="Times New Roman"/>
          <w:color w:val="000000"/>
          <w:sz w:val="28"/>
        </w:rPr>
        <w:t>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исторические примеры эффективного взаимодействия народов нашей страны для защиты Родины </w:t>
      </w:r>
      <w:r>
        <w:rPr>
          <w:rFonts w:ascii="Times New Roman" w:hAnsi="Times New Roman"/>
          <w:color w:val="000000"/>
          <w:sz w:val="28"/>
        </w:rPr>
        <w:t>от внешних врагов, достижения общих целей в деле политического, социально-экономического и культурного развития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</w:t>
      </w:r>
      <w:r>
        <w:rPr>
          <w:rFonts w:ascii="Times New Roman" w:hAnsi="Times New Roman"/>
          <w:color w:val="000000"/>
          <w:sz w:val="28"/>
        </w:rPr>
        <w:t>иций, обычаев, особенностей культуры народов нашей страны;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 коммун</w:t>
      </w:r>
      <w:r>
        <w:rPr>
          <w:rFonts w:ascii="Times New Roman" w:hAnsi="Times New Roman"/>
          <w:color w:val="000000"/>
          <w:sz w:val="28"/>
        </w:rPr>
        <w:t>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</w:t>
      </w:r>
      <w:r>
        <w:rPr>
          <w:rFonts w:ascii="Times New Roman" w:hAnsi="Times New Roman"/>
          <w:color w:val="000000"/>
          <w:sz w:val="28"/>
        </w:rPr>
        <w:t>ействовать фальсификациям российской истории.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</w:t>
      </w:r>
      <w:r>
        <w:rPr>
          <w:rFonts w:ascii="Times New Roman" w:hAnsi="Times New Roman"/>
          <w:color w:val="000000"/>
          <w:sz w:val="28"/>
        </w:rPr>
        <w:t>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</w:t>
      </w:r>
      <w:r>
        <w:rPr>
          <w:rFonts w:ascii="Times New Roman" w:hAnsi="Times New Roman"/>
          <w:color w:val="000000"/>
          <w:sz w:val="28"/>
        </w:rPr>
        <w:t xml:space="preserve"> нашей страны в событиях, явлениях, процессах истории России и зарубежных стран 1914–1945 гг.;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</w:t>
      </w:r>
      <w:r>
        <w:rPr>
          <w:rFonts w:ascii="Times New Roman" w:hAnsi="Times New Roman"/>
          <w:color w:val="000000"/>
          <w:sz w:val="28"/>
        </w:rPr>
        <w:t>ту исторической правды;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8C6302" w:rsidRDefault="005E1EB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</w:t>
      </w:r>
      <w:r>
        <w:rPr>
          <w:rFonts w:ascii="Times New Roman" w:hAnsi="Times New Roman"/>
          <w:color w:val="000000"/>
          <w:sz w:val="28"/>
        </w:rPr>
        <w:t>льно-экономических процессах в период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</w:t>
      </w:r>
      <w:r>
        <w:rPr>
          <w:rFonts w:ascii="Times New Roman" w:hAnsi="Times New Roman"/>
          <w:color w:val="000000"/>
          <w:sz w:val="28"/>
        </w:rPr>
        <w:t>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особенности развития культуры народов СССР (России).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</w:t>
      </w:r>
      <w:r>
        <w:rPr>
          <w:rFonts w:ascii="Times New Roman" w:hAnsi="Times New Roman"/>
          <w:color w:val="000000"/>
          <w:sz w:val="28"/>
        </w:rPr>
        <w:t xml:space="preserve">твенно связано с усвоением обучающимися знаний важнейших событий, явлений, процессов истории России (1945 г. – начало ХХI в.), </w:t>
      </w:r>
      <w:proofErr w:type="gramStart"/>
      <w:r>
        <w:rPr>
          <w:rFonts w:ascii="Times New Roman" w:hAnsi="Times New Roman"/>
          <w:color w:val="000000"/>
          <w:sz w:val="28"/>
        </w:rPr>
        <w:t>умением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</w:t>
      </w:r>
      <w:r>
        <w:rPr>
          <w:rFonts w:ascii="Times New Roman" w:hAnsi="Times New Roman"/>
          <w:color w:val="000000"/>
          <w:sz w:val="28"/>
        </w:rPr>
        <w:t>вать историческую правду. Данный результат достижим при комплексном использовании методов обучения и воспитания.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</w:t>
      </w:r>
      <w:r>
        <w:rPr>
          <w:rFonts w:ascii="Times New Roman" w:hAnsi="Times New Roman"/>
          <w:color w:val="000000"/>
          <w:sz w:val="28"/>
        </w:rPr>
        <w:t>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объяснять их особую значимость для истории нашей страны;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их значение для истории России</w:t>
      </w:r>
      <w:r>
        <w:rPr>
          <w:rFonts w:ascii="Times New Roman" w:hAnsi="Times New Roman"/>
          <w:color w:val="000000"/>
          <w:sz w:val="28"/>
        </w:rPr>
        <w:t xml:space="preserve"> и человечества в целом;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выявлять попытки фальсификации истории;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</w:t>
      </w:r>
      <w:r>
        <w:rPr>
          <w:rFonts w:ascii="Times New Roman" w:hAnsi="Times New Roman"/>
          <w:color w:val="000000"/>
          <w:sz w:val="28"/>
        </w:rPr>
        <w:t xml:space="preserve"> связанных с важнейшими событиями, явлениями, процессами истории России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</w:t>
      </w:r>
      <w:r>
        <w:rPr>
          <w:rFonts w:ascii="Times New Roman" w:hAnsi="Times New Roman"/>
          <w:color w:val="000000"/>
          <w:sz w:val="28"/>
        </w:rPr>
        <w:t xml:space="preserve">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</w:t>
      </w:r>
      <w:r>
        <w:rPr>
          <w:rFonts w:ascii="Times New Roman" w:hAnsi="Times New Roman"/>
          <w:color w:val="000000"/>
          <w:sz w:val="28"/>
        </w:rPr>
        <w:t xml:space="preserve"> ход истории.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события, процессы, в которых они участвовали;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</w:t>
      </w:r>
      <w:r>
        <w:rPr>
          <w:rFonts w:ascii="Times New Roman" w:hAnsi="Times New Roman"/>
          <w:color w:val="000000"/>
          <w:sz w:val="28"/>
        </w:rPr>
        <w:t>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</w:t>
      </w:r>
      <w:r>
        <w:rPr>
          <w:rFonts w:ascii="Times New Roman" w:hAnsi="Times New Roman"/>
          <w:color w:val="000000"/>
          <w:sz w:val="28"/>
        </w:rPr>
        <w:t xml:space="preserve"> исторические личности, для истории России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Умение составлять описание (реконструкцию) в устной и письменной форме исторических </w:t>
      </w:r>
      <w:r>
        <w:rPr>
          <w:rFonts w:ascii="Times New Roman" w:hAnsi="Times New Roman"/>
          <w:color w:val="000000"/>
          <w:sz w:val="28"/>
        </w:rPr>
        <w:t>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формулировать и обосновывать собственную точку зрения (версию, оце</w:t>
      </w:r>
      <w:r>
        <w:rPr>
          <w:rFonts w:ascii="Times New Roman" w:hAnsi="Times New Roman"/>
          <w:color w:val="000000"/>
          <w:sz w:val="28"/>
        </w:rPr>
        <w:t>нку) с использованием фактического материала, в том числе используя источники разных типов.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 (изучаемых) исторических понятий и терминов из истории </w:t>
      </w:r>
      <w:r>
        <w:rPr>
          <w:rFonts w:ascii="Times New Roman" w:hAnsi="Times New Roman"/>
          <w:color w:val="000000"/>
          <w:sz w:val="28"/>
        </w:rPr>
        <w:t>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 самостоятельно составленн</w:t>
      </w:r>
      <w:r>
        <w:rPr>
          <w:rFonts w:ascii="Times New Roman" w:hAnsi="Times New Roman"/>
          <w:color w:val="000000"/>
          <w:sz w:val="28"/>
        </w:rPr>
        <w:t>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</w:t>
      </w:r>
      <w:r>
        <w:rPr>
          <w:rFonts w:ascii="Times New Roman" w:hAnsi="Times New Roman"/>
          <w:color w:val="000000"/>
          <w:sz w:val="28"/>
        </w:rPr>
        <w:t xml:space="preserve"> научно-популярной литературе, визуальных материалах и другие;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</w:t>
      </w:r>
      <w:r>
        <w:rPr>
          <w:rFonts w:ascii="Times New Roman" w:hAnsi="Times New Roman"/>
          <w:color w:val="000000"/>
          <w:sz w:val="28"/>
        </w:rPr>
        <w:t>происшедшие в течение рассматриваемого периода;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</w:t>
      </w:r>
      <w:r>
        <w:rPr>
          <w:rFonts w:ascii="Times New Roman" w:hAnsi="Times New Roman"/>
          <w:color w:val="000000"/>
          <w:sz w:val="28"/>
        </w:rPr>
        <w:t>нр, стиль, особенности технических и художественных приемов создания памятников культуры;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</w:t>
      </w:r>
      <w:r>
        <w:rPr>
          <w:rFonts w:ascii="Times New Roman" w:hAnsi="Times New Roman"/>
          <w:color w:val="000000"/>
          <w:sz w:val="28"/>
        </w:rPr>
        <w:t>екта, реферата;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</w:t>
      </w:r>
      <w:r>
        <w:rPr>
          <w:rFonts w:ascii="Times New Roman" w:hAnsi="Times New Roman"/>
          <w:color w:val="000000"/>
          <w:sz w:val="28"/>
        </w:rPr>
        <w:t>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аргументы для подтверждения (опровержения) собственной или предложенной </w:t>
      </w:r>
      <w:r>
        <w:rPr>
          <w:rFonts w:ascii="Times New Roman" w:hAnsi="Times New Roman"/>
          <w:color w:val="000000"/>
          <w:sz w:val="28"/>
        </w:rPr>
        <w:t>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</w:t>
      </w:r>
      <w:r>
        <w:rPr>
          <w:rFonts w:ascii="Times New Roman" w:hAnsi="Times New Roman"/>
          <w:color w:val="000000"/>
          <w:sz w:val="28"/>
        </w:rPr>
        <w:t>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перечень знаний и </w:t>
      </w:r>
      <w:r>
        <w:rPr>
          <w:rFonts w:ascii="Times New Roman" w:hAnsi="Times New Roman"/>
          <w:color w:val="000000"/>
          <w:sz w:val="28"/>
        </w:rPr>
        <w:t>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характерные, существенные признаки событий, процессов, явлений истории России и всеобщей истории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 события, </w:t>
      </w:r>
      <w:r>
        <w:rPr>
          <w:rFonts w:ascii="Times New Roman" w:hAnsi="Times New Roman"/>
          <w:color w:val="000000"/>
          <w:sz w:val="28"/>
        </w:rPr>
        <w:t>явления, процессы; факты и мнения, описания и объяснения, гипотезы и теории;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</w:t>
      </w:r>
      <w:r>
        <w:rPr>
          <w:rFonts w:ascii="Times New Roman" w:hAnsi="Times New Roman"/>
          <w:color w:val="000000"/>
          <w:sz w:val="28"/>
        </w:rPr>
        <w:t>м);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историческую информацию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изучения ист</w:t>
      </w:r>
      <w:r>
        <w:rPr>
          <w:rFonts w:ascii="Times New Roman" w:hAnsi="Times New Roman"/>
          <w:color w:val="000000"/>
          <w:sz w:val="28"/>
        </w:rPr>
        <w:t>орического материала устанавливать исторические аналогии.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</w:t>
      </w:r>
      <w:r>
        <w:rPr>
          <w:rFonts w:ascii="Times New Roman" w:hAnsi="Times New Roman"/>
          <w:color w:val="000000"/>
          <w:sz w:val="28"/>
        </w:rPr>
        <w:t>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основе изученного материала по истории России и</w:t>
      </w:r>
      <w:r>
        <w:rPr>
          <w:rFonts w:ascii="Times New Roman" w:hAnsi="Times New Roman"/>
          <w:color w:val="000000"/>
          <w:sz w:val="28"/>
        </w:rPr>
        <w:t xml:space="preserve"> зарубежных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hAnsi="Times New Roman"/>
          <w:color w:val="000000"/>
          <w:sz w:val="28"/>
        </w:rPr>
        <w:t>временны́е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между </w:t>
      </w:r>
      <w:r>
        <w:rPr>
          <w:rFonts w:ascii="Times New Roman" w:hAnsi="Times New Roman"/>
          <w:color w:val="000000"/>
          <w:sz w:val="28"/>
        </w:rPr>
        <w:t xml:space="preserve">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предположения о возможных причинах (предпосылках) и последствиях исторических событий, </w:t>
      </w:r>
      <w:r>
        <w:rPr>
          <w:rFonts w:ascii="Times New Roman" w:hAnsi="Times New Roman"/>
          <w:color w:val="000000"/>
          <w:sz w:val="28"/>
        </w:rPr>
        <w:t xml:space="preserve">явлений, процессов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</w:t>
      </w:r>
      <w:r>
        <w:rPr>
          <w:rFonts w:ascii="Times New Roman" w:hAnsi="Times New Roman"/>
          <w:color w:val="000000"/>
          <w:sz w:val="28"/>
        </w:rPr>
        <w:t xml:space="preserve">родного края,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</w:t>
      </w:r>
      <w:r>
        <w:rPr>
          <w:rFonts w:ascii="Times New Roman" w:hAnsi="Times New Roman"/>
          <w:color w:val="000000"/>
          <w:sz w:val="28"/>
        </w:rPr>
        <w:t xml:space="preserve">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</w:t>
      </w:r>
      <w:r>
        <w:rPr>
          <w:rFonts w:ascii="Times New Roman" w:hAnsi="Times New Roman"/>
          <w:color w:val="000000"/>
          <w:sz w:val="28"/>
        </w:rPr>
        <w:t>выявлять общее и различия; привлекать контекстную информацию при работе с историческими источниками.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письменных исторических источников по истории России и </w:t>
      </w:r>
      <w:r>
        <w:rPr>
          <w:rFonts w:ascii="Times New Roman" w:hAnsi="Times New Roman"/>
          <w:color w:val="000000"/>
          <w:sz w:val="28"/>
        </w:rPr>
        <w:t xml:space="preserve">всеобщей истории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авторство письменного исторического источника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.), время и место его создания, события, явления, процессы, о которых идет речь, и другие, соот</w:t>
      </w:r>
      <w:r>
        <w:rPr>
          <w:rFonts w:ascii="Times New Roman" w:hAnsi="Times New Roman"/>
          <w:color w:val="000000"/>
          <w:sz w:val="28"/>
        </w:rPr>
        <w:t>носить информацию письменного источника с историческим контекстом;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</w:t>
      </w:r>
      <w:r>
        <w:rPr>
          <w:rFonts w:ascii="Times New Roman" w:hAnsi="Times New Roman"/>
          <w:color w:val="000000"/>
          <w:sz w:val="28"/>
        </w:rPr>
        <w:t xml:space="preserve">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письменный исторический источник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</w:t>
      </w:r>
      <w:r>
        <w:rPr>
          <w:rFonts w:ascii="Times New Roman" w:hAnsi="Times New Roman"/>
          <w:color w:val="000000"/>
          <w:sz w:val="28"/>
        </w:rPr>
        <w:t>мации, достоверности содержания;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содержание исторического источника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</w:t>
      </w:r>
      <w:r>
        <w:rPr>
          <w:rFonts w:ascii="Times New Roman" w:hAnsi="Times New Roman"/>
          <w:color w:val="000000"/>
          <w:sz w:val="28"/>
        </w:rPr>
        <w:t>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</w:t>
      </w:r>
      <w:r>
        <w:rPr>
          <w:rFonts w:ascii="Times New Roman" w:hAnsi="Times New Roman"/>
          <w:color w:val="000000"/>
          <w:sz w:val="28"/>
        </w:rPr>
        <w:t>тся, и другие); используя контекстную информацию, описывать вещественный исторический источник;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 (определять авторство, в</w:t>
      </w:r>
      <w:r>
        <w:rPr>
          <w:rFonts w:ascii="Times New Roman" w:hAnsi="Times New Roman"/>
          <w:color w:val="000000"/>
          <w:sz w:val="28"/>
        </w:rPr>
        <w:t>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</w:t>
      </w:r>
      <w:r>
        <w:rPr>
          <w:rFonts w:ascii="Times New Roman" w:hAnsi="Times New Roman"/>
          <w:color w:val="000000"/>
          <w:sz w:val="28"/>
        </w:rPr>
        <w:t xml:space="preserve">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</w:t>
      </w:r>
      <w:r>
        <w:rPr>
          <w:rFonts w:ascii="Times New Roman" w:hAnsi="Times New Roman"/>
          <w:color w:val="000000"/>
          <w:sz w:val="28"/>
        </w:rPr>
        <w:t>исторической действительности.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</w:t>
      </w:r>
      <w:r>
        <w:rPr>
          <w:rFonts w:ascii="Times New Roman" w:hAnsi="Times New Roman"/>
          <w:color w:val="000000"/>
          <w:sz w:val="28"/>
        </w:rPr>
        <w:t xml:space="preserve">ских источников, необходимых для изучения событий (явлений, процессов)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</w:t>
      </w:r>
      <w:r>
        <w:rPr>
          <w:rFonts w:ascii="Times New Roman" w:hAnsi="Times New Roman"/>
          <w:color w:val="000000"/>
          <w:sz w:val="28"/>
        </w:rPr>
        <w:t>е сущностные признаки исторических событий, явлений, процессов;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</w:t>
      </w:r>
      <w:r>
        <w:rPr>
          <w:rFonts w:ascii="Times New Roman" w:hAnsi="Times New Roman"/>
          <w:color w:val="000000"/>
          <w:sz w:val="28"/>
        </w:rPr>
        <w:t>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анализировать текстовые, визуальные источники исторической информации, в том числе исторические карты (схемы), по </w:t>
      </w:r>
      <w:r>
        <w:rPr>
          <w:rFonts w:ascii="Times New Roman" w:hAnsi="Times New Roman"/>
          <w:color w:val="000000"/>
          <w:sz w:val="28"/>
        </w:rPr>
        <w:t>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</w:t>
      </w:r>
      <w:r>
        <w:rPr>
          <w:rFonts w:ascii="Times New Roman" w:hAnsi="Times New Roman"/>
          <w:color w:val="000000"/>
          <w:sz w:val="28"/>
        </w:rPr>
        <w:t xml:space="preserve">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</w:t>
      </w:r>
      <w:r>
        <w:rPr>
          <w:rFonts w:ascii="Times New Roman" w:hAnsi="Times New Roman"/>
          <w:color w:val="000000"/>
          <w:sz w:val="28"/>
        </w:rPr>
        <w:t>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</w:t>
      </w:r>
      <w:r>
        <w:rPr>
          <w:rFonts w:ascii="Times New Roman" w:hAnsi="Times New Roman"/>
          <w:color w:val="000000"/>
          <w:sz w:val="28"/>
        </w:rPr>
        <w:t xml:space="preserve">екстового источника исторической информации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и составлять </w:t>
      </w:r>
      <w:proofErr w:type="gramStart"/>
      <w:r>
        <w:rPr>
          <w:rFonts w:ascii="Times New Roman" w:hAnsi="Times New Roman"/>
          <w:color w:val="000000"/>
          <w:sz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его основе план, таблицу, схему;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</w:t>
      </w:r>
      <w:r>
        <w:rPr>
          <w:rFonts w:ascii="Times New Roman" w:hAnsi="Times New Roman"/>
          <w:color w:val="000000"/>
          <w:sz w:val="28"/>
        </w:rPr>
        <w:t>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привлек</w:t>
      </w:r>
      <w:r>
        <w:rPr>
          <w:rFonts w:ascii="Times New Roman" w:hAnsi="Times New Roman"/>
          <w:color w:val="000000"/>
          <w:sz w:val="28"/>
        </w:rPr>
        <w:t>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</w:t>
      </w:r>
      <w:r>
        <w:rPr>
          <w:rFonts w:ascii="Times New Roman" w:hAnsi="Times New Roman"/>
          <w:color w:val="000000"/>
          <w:sz w:val="28"/>
        </w:rPr>
        <w:t>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</w:t>
      </w:r>
      <w:r>
        <w:rPr>
          <w:rFonts w:ascii="Times New Roman" w:hAnsi="Times New Roman"/>
          <w:color w:val="000000"/>
          <w:sz w:val="28"/>
        </w:rPr>
        <w:t>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</w:t>
      </w:r>
      <w:r>
        <w:rPr>
          <w:rFonts w:ascii="Times New Roman" w:hAnsi="Times New Roman"/>
          <w:color w:val="000000"/>
          <w:sz w:val="28"/>
        </w:rPr>
        <w:t xml:space="preserve">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информацией аутентичных исторических источников и источников исторической информации;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</w:t>
      </w:r>
      <w:r>
        <w:rPr>
          <w:rFonts w:ascii="Times New Roman" w:hAnsi="Times New Roman"/>
          <w:color w:val="000000"/>
          <w:sz w:val="28"/>
        </w:rPr>
        <w:t xml:space="preserve">ть визуальные источники исторической информации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 </w:t>
      </w:r>
      <w:proofErr w:type="gramStart"/>
      <w:r>
        <w:rPr>
          <w:rFonts w:ascii="Times New Roman" w:hAnsi="Times New Roman"/>
          <w:color w:val="000000"/>
          <w:sz w:val="28"/>
        </w:rPr>
        <w:t>с</w:t>
      </w:r>
      <w:proofErr w:type="gramEnd"/>
      <w:r>
        <w:rPr>
          <w:rFonts w:ascii="Times New Roman" w:hAnsi="Times New Roman"/>
          <w:color w:val="000000"/>
          <w:sz w:val="28"/>
        </w:rPr>
        <w:t xml:space="preserve"> информацией из других исторических источников, делать выводы;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.),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том числе на региональном материале, с использованием ресурсов библиотек, музеев и других.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</w:t>
      </w:r>
      <w:r>
        <w:rPr>
          <w:rFonts w:ascii="Times New Roman" w:hAnsi="Times New Roman"/>
          <w:color w:val="000000"/>
          <w:sz w:val="28"/>
        </w:rPr>
        <w:t xml:space="preserve">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</w:t>
      </w:r>
      <w:r>
        <w:rPr>
          <w:rFonts w:ascii="Times New Roman" w:hAnsi="Times New Roman"/>
          <w:color w:val="000000"/>
          <w:sz w:val="28"/>
        </w:rPr>
        <w:t>я к историческому наследию народов России.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>
        <w:rPr>
          <w:rFonts w:ascii="Times New Roman" w:hAnsi="Times New Roman"/>
          <w:color w:val="000000"/>
          <w:sz w:val="28"/>
        </w:rPr>
        <w:lastRenderedPageBreak/>
        <w:t>страны как многонациона</w:t>
      </w:r>
      <w:r>
        <w:rPr>
          <w:rFonts w:ascii="Times New Roman" w:hAnsi="Times New Roman"/>
          <w:color w:val="000000"/>
          <w:sz w:val="28"/>
        </w:rPr>
        <w:t>льного государства, важности уважения и взаимопонимания между всеми народами России.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политического, социально-экономического и историко-культурного развития </w:t>
      </w:r>
      <w:r>
        <w:rPr>
          <w:rFonts w:ascii="Times New Roman" w:hAnsi="Times New Roman"/>
          <w:color w:val="000000"/>
          <w:sz w:val="28"/>
        </w:rPr>
        <w:t>России как многонационального государства, знакомство с культурой, традициями и обычаями народов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</w:t>
      </w:r>
      <w:r>
        <w:rPr>
          <w:rFonts w:ascii="Times New Roman" w:hAnsi="Times New Roman"/>
          <w:color w:val="000000"/>
          <w:sz w:val="28"/>
        </w:rPr>
        <w:t>ского, социально-экономического и культурного развития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</w:t>
      </w:r>
      <w:r>
        <w:rPr>
          <w:rFonts w:ascii="Times New Roman" w:hAnsi="Times New Roman"/>
          <w:color w:val="000000"/>
          <w:sz w:val="28"/>
        </w:rPr>
        <w:t>;</w:t>
      </w:r>
    </w:p>
    <w:p w:rsidR="008C6302" w:rsidRDefault="005E1EB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color w:val="000000"/>
          <w:sz w:val="28"/>
        </w:rPr>
        <w:t>полилогическом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</w:t>
      </w:r>
      <w:r>
        <w:rPr>
          <w:rFonts w:ascii="Times New Roman" w:hAnsi="Times New Roman"/>
          <w:color w:val="000000"/>
          <w:sz w:val="28"/>
        </w:rPr>
        <w:t>ей, сферы и ситуации общения с соблюдением норм современного русского языка и речевого этикета.</w:t>
      </w:r>
      <w:proofErr w:type="gramEnd"/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</w:t>
      </w:r>
      <w:r>
        <w:rPr>
          <w:rFonts w:ascii="Times New Roman" w:hAnsi="Times New Roman"/>
          <w:color w:val="000000"/>
          <w:sz w:val="28"/>
        </w:rPr>
        <w:t>тура предметного результата включает следующий перечень знаний и умений: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</w:t>
      </w:r>
      <w:r>
        <w:rPr>
          <w:rFonts w:ascii="Times New Roman" w:hAnsi="Times New Roman"/>
          <w:color w:val="000000"/>
          <w:sz w:val="28"/>
        </w:rPr>
        <w:t>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>
        <w:rPr>
          <w:rFonts w:ascii="Times New Roman" w:hAnsi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</w:t>
      </w:r>
      <w:r>
        <w:rPr>
          <w:rFonts w:ascii="Times New Roman" w:hAnsi="Times New Roman"/>
          <w:color w:val="000000"/>
          <w:sz w:val="28"/>
        </w:rPr>
        <w:t xml:space="preserve">цессах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>.);</w:t>
      </w:r>
    </w:p>
    <w:p w:rsidR="008C6302" w:rsidRDefault="005E1EB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 России и зарубежных стран (1945 г. – начало ХХI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.), выявлять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исторической информации попытки фальсификации истории, приводить аргументы в защиту исторической</w:t>
      </w:r>
      <w:r>
        <w:rPr>
          <w:rFonts w:ascii="Times New Roman" w:hAnsi="Times New Roman"/>
          <w:color w:val="000000"/>
          <w:sz w:val="28"/>
        </w:rPr>
        <w:t xml:space="preserve"> правды;</w:t>
      </w:r>
    </w:p>
    <w:p w:rsidR="008C6302" w:rsidRDefault="005E1EBA">
      <w:pPr>
        <w:spacing w:after="0" w:line="264" w:lineRule="auto"/>
        <w:ind w:firstLine="600"/>
        <w:jc w:val="both"/>
        <w:sectPr w:rsidR="008C6302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8C6302" w:rsidRDefault="005E1EBA">
      <w:pPr>
        <w:spacing w:after="0"/>
        <w:ind w:left="120"/>
      </w:pPr>
      <w:bookmarkStart w:id="13" w:name="block-39869029"/>
      <w:bookmarkStart w:id="14" w:name="block-398690341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C6302" w:rsidRDefault="005E1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7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92"/>
        <w:gridCol w:w="4619"/>
        <w:gridCol w:w="1528"/>
        <w:gridCol w:w="1841"/>
        <w:gridCol w:w="1911"/>
        <w:gridCol w:w="2788"/>
      </w:tblGrid>
      <w:tr w:rsidR="008C6302">
        <w:trPr>
          <w:trHeight w:val="144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46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5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8C6302" w:rsidRDefault="008C6302">
            <w:pPr>
              <w:spacing w:after="0"/>
              <w:ind w:left="135"/>
            </w:pPr>
          </w:p>
        </w:tc>
      </w:tr>
      <w:tr w:rsidR="008C6302">
        <w:trPr>
          <w:trHeight w:val="144"/>
        </w:trPr>
        <w:tc>
          <w:tcPr>
            <w:tcW w:w="10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4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27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1920-е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Африки и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Америки в 1918 – 1930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история. 1914 – </w:t>
            </w:r>
            <w:r>
              <w:rPr>
                <w:rFonts w:ascii="Times New Roman" w:hAnsi="Times New Roman"/>
                <w:color w:val="000000"/>
                <w:sz w:val="24"/>
              </w:rPr>
              <w:t>1945 гг.»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Февраль </w:t>
            </w:r>
            <w:r>
              <w:rPr>
                <w:rFonts w:ascii="Times New Roman" w:hAnsi="Times New Roman"/>
                <w:color w:val="000000"/>
                <w:sz w:val="24"/>
              </w:rPr>
              <w:t>1917 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революционные преобразования большевиков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«Россия в 1914 – </w:t>
            </w:r>
            <w:r>
              <w:rPr>
                <w:rFonts w:ascii="Times New Roman" w:hAnsi="Times New Roman"/>
                <w:color w:val="000000"/>
                <w:sz w:val="24"/>
              </w:rPr>
              <w:t>1922 гг.»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7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https://m.edsoo.ru/3f6f6e16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</w:tbl>
    <w:p w:rsidR="008C6302" w:rsidRDefault="008C6302">
      <w:pPr>
        <w:sectPr w:rsidR="008C63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6302" w:rsidRDefault="005E1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938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43"/>
        <w:gridCol w:w="4468"/>
        <w:gridCol w:w="1614"/>
        <w:gridCol w:w="1842"/>
        <w:gridCol w:w="1910"/>
        <w:gridCol w:w="2861"/>
      </w:tblGrid>
      <w:tr w:rsidR="008C6302">
        <w:trPr>
          <w:trHeight w:val="144"/>
        </w:trPr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44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5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C6302" w:rsidRDefault="008C6302">
            <w:pPr>
              <w:spacing w:after="0"/>
              <w:ind w:left="135"/>
            </w:pPr>
          </w:p>
        </w:tc>
      </w:tr>
      <w:tr w:rsidR="008C6302">
        <w:trPr>
          <w:trHeight w:val="144"/>
        </w:trPr>
        <w:tc>
          <w:tcPr>
            <w:tcW w:w="1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44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28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Мир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в. – начале XXI в.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США и страны Европы во второй половине XX в. – начале XXI в.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</w:t>
            </w:r>
            <w:r>
              <w:rPr>
                <w:rFonts w:ascii="Times New Roman" w:hAnsi="Times New Roman"/>
                <w:color w:val="000000"/>
                <w:sz w:val="24"/>
              </w:rPr>
              <w:t>во второй половине ХХ – начале XXI вв.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Страны Азии, Африки и Латинской Америки во второй половине ХХ в. - начале XXI в.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и Среднего Востока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Африки. 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Международные отношения во второй половине ХХ – начале ХХI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«Всеобщая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история. 1945 год — начало XXI века»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1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8C6302">
        <w:trPr>
          <w:trHeight w:val="144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https://m.edsoo.ru/38e9087b</w:t>
              </w:r>
            </w:hyperlink>
          </w:p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  <w:tr w:rsidR="008C6302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</w:tbl>
    <w:p w:rsidR="008C6302" w:rsidRDefault="008C6302">
      <w:pPr>
        <w:sectPr w:rsidR="008C63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6302" w:rsidRDefault="008C6302">
      <w:pPr>
        <w:sectPr w:rsidR="008C63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6302" w:rsidRDefault="005E1EBA">
      <w:pPr>
        <w:spacing w:after="0"/>
        <w:ind w:left="120"/>
      </w:pPr>
      <w:bookmarkStart w:id="15" w:name="block-39869033"/>
      <w:bookmarkStart w:id="16" w:name="block-398690291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6302" w:rsidRDefault="005E1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64"/>
        <w:gridCol w:w="3881"/>
        <w:gridCol w:w="1223"/>
        <w:gridCol w:w="1841"/>
        <w:gridCol w:w="1910"/>
        <w:gridCol w:w="1348"/>
        <w:gridCol w:w="2873"/>
      </w:tblGrid>
      <w:tr w:rsidR="008C6302">
        <w:trPr>
          <w:trHeight w:val="144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3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49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302" w:rsidRDefault="008C6302">
            <w:pPr>
              <w:spacing w:after="0"/>
              <w:ind w:left="135"/>
            </w:pPr>
          </w:p>
        </w:tc>
      </w:tr>
      <w:tr w:rsidR="008C6302">
        <w:trPr>
          <w:trHeight w:val="144"/>
        </w:trPr>
        <w:tc>
          <w:tcPr>
            <w:tcW w:w="9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3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во Всеобщую историю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03.09.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https://m.edsoo.ru/72adbc56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https://m.edsoo.ru/fd2cf918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.г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10.09.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https://m.edsoo.ru/d94f9476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«Мир накануне и в годы Первой Мировой войны»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https://m.edsoo.ru/0fee764e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https://m.edsoo.ru/12a995b4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https://m.edsoo.ru/065bc98a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Америки в 1920-е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https://m.edsoo.ru/b58c5429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https://m.edsoo.ru/ebed881b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депрессия.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 Ф. Рузвельта в США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https://m.edsoo.ru/15c39e49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Германский нацизм. </w:t>
            </w: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https://m.edsoo.ru/aa8065a2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https://m.edsoo.ru/45676655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https://m.edsoo.ru/99fe1447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https://m.edsoo.ru/46c1623d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https://m.edsoo.ru/97ef3080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22.10.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https://m.edsoo.ru/5287340e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https://m.edsoo.ru/6a1c6519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https://m.edsoo.ru/647a76d5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https://m.edsoo.ru/3aa5363f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Начальный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Второй мировой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12.11.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https://m.edsoo.ru/40a4e3d6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https://m.edsoo.ru/3f4a874e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во Второй мировой войне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https://m.edsoo.ru/c1c9736e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</w:t>
            </w:r>
            <w:r>
              <w:rPr>
                <w:rFonts w:ascii="Times New Roman" w:hAnsi="Times New Roman"/>
                <w:color w:val="000000"/>
                <w:sz w:val="24"/>
              </w:rPr>
              <w:t>союзников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https://m.edsoo.ru/5305231e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https://m.edsoo.ru/923d8abc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Историю России начала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https://m.edsoo.ru/ff8d61e0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https://m.edsoo.ru/66c4b511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https://m.edsoo.ru/efb46d82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https://m.edsoo.ru/aee35c4d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революция. </w:t>
            </w:r>
            <w:r>
              <w:rPr>
                <w:rFonts w:ascii="Times New Roman" w:hAnsi="Times New Roman"/>
                <w:color w:val="000000"/>
                <w:sz w:val="24"/>
              </w:rPr>
              <w:t>Февраль 1917 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https://m.edsoo.ru/ee5d8232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https://m.edsoo.ru/71c94a0a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https://m.edsoo.ru/5d948ff7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24.12.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https://m.edsoo.ru/dbbc76be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https://m.edsoo.ru/875534da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 фронтах Гражданской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https://m.edsoo.ru/c9b0ebd4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https://m.edsoo.ru/eb5149ca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https://m.edsoo.ru/d0b5d65c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</w:t>
            </w:r>
            <w:r>
              <w:rPr>
                <w:rFonts w:ascii="Times New Roman" w:hAnsi="Times New Roman"/>
                <w:color w:val="000000"/>
                <w:sz w:val="24"/>
              </w:rPr>
              <w:t>14 – 1922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https://m.edsoo.ru/4c5e876c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обобщающий урок по теме «Россия в 1914 – 1922 гг.»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https://m.edsoo.ru/ccc51891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29.01.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https://m.edsoo.ru/f0ac839f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</w:t>
            </w:r>
            <w:r>
              <w:rPr>
                <w:rFonts w:ascii="Times New Roman" w:hAnsi="Times New Roman"/>
                <w:color w:val="000000"/>
                <w:sz w:val="24"/>
              </w:rPr>
              <w:t>номическое и социальное развитие в годы нэпа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https://m.edsoo.ru/4a40eb25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https://m.edsoo.ru/ee4bc0b5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https://m.edsoo.ru/8d54520c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</w:t>
            </w:r>
            <w:r>
              <w:rPr>
                <w:rFonts w:ascii="Times New Roman" w:hAnsi="Times New Roman"/>
                <w:color w:val="000000"/>
                <w:sz w:val="24"/>
              </w:rPr>
              <w:t>тика СССР в 1920-е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https://m.edsoo.ru/a1068289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https://m.edsoo.ru/d9b67dc8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https://m.edsoo.ru/1935e8cf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https://m.edsoo.ru/12e69951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https://m.edsoo.ru/317031d3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https://m.edsoo.ru/23e9aa99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</w:t>
            </w:r>
            <w:r>
              <w:rPr>
                <w:rFonts w:ascii="Times New Roman" w:hAnsi="Times New Roman"/>
                <w:color w:val="000000"/>
                <w:sz w:val="24"/>
              </w:rPr>
              <w:t>оохранения в 1930-е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https://m.edsoo.ru/1e8f0186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https://m.edsoo.ru/a67ea81d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https://m.edsoo.ru/bc57fa8e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https://m.edsoo.ru/7bddf4b9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https://m.edsoo.ru/71467821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https://m.edsoo.ru/932fac30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разделу «Советский Союз в 1920 – 1930-е гг.»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https://m.edsoo.ru/7e24a0c3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https://m.edsoo.ru/b01d2dd5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https://m.edsoo.ru/cb9c9675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https://m.edsoo.ru/191a2157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https://m.edsoo.ru/b9c9adff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https://m.edsoo.ru/967ec97f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https://m.edsoo.ru/a0a71abd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https://m.edsoo.ru/cdae8641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https://m.edsoo.ru/3c65683c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Европы. Победа СССР в Великой Отечественной войне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https://m.edsoo.ru/0ec71bac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https://m.edsoo.ru/38ed8040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https://m.edsoo.ru/a08379e1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Второй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войны. Итоги и уроки.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https://m.edsoo.ru/f9fafc2b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https://m.edsoo.ru/c2289528</w:t>
              </w:r>
            </w:hyperlink>
          </w:p>
        </w:tc>
      </w:tr>
      <w:tr w:rsidR="008C6302">
        <w:trPr>
          <w:trHeight w:val="14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https://m.edsoo.ru/e4f4d8eb</w:t>
              </w:r>
            </w:hyperlink>
          </w:p>
        </w:tc>
      </w:tr>
      <w:tr w:rsidR="008C6302">
        <w:trPr>
          <w:trHeight w:val="144"/>
        </w:trPr>
        <w:tc>
          <w:tcPr>
            <w:tcW w:w="4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</w:tbl>
    <w:p w:rsidR="008C6302" w:rsidRDefault="008C6302">
      <w:pPr>
        <w:sectPr w:rsidR="008C63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6302" w:rsidRDefault="005E1E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46"/>
        <w:gridCol w:w="3909"/>
        <w:gridCol w:w="1213"/>
        <w:gridCol w:w="1841"/>
        <w:gridCol w:w="1910"/>
        <w:gridCol w:w="1348"/>
        <w:gridCol w:w="2873"/>
      </w:tblGrid>
      <w:tr w:rsidR="008C6302">
        <w:trPr>
          <w:trHeight w:val="144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49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C6302" w:rsidRDefault="008C6302">
            <w:pPr>
              <w:spacing w:after="0"/>
              <w:ind w:left="135"/>
            </w:pPr>
          </w:p>
        </w:tc>
      </w:tr>
      <w:tr w:rsidR="008C6302">
        <w:trPr>
          <w:trHeight w:val="144"/>
        </w:trPr>
        <w:tc>
          <w:tcPr>
            <w:tcW w:w="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39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C6302" w:rsidRDefault="008C6302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  <w:tc>
          <w:tcPr>
            <w:tcW w:w="2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302" w:rsidRDefault="008C6302"/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02.09.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https://m.edsoo.ru/19e1305c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https://m.edsoo.ru/06ee2be5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09.09.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https://m.edsoo.ru/56c4e03e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https://m.edsoo.ru/fe411e6e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 конце ХХ – начале XXI в.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https://m.edsoo.ru/16f3179f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https://m.edsoo.ru/53e36beb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Восточной Европы 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23.09.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https://m.edsoo.ru/e9711cfe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https://m.edsoo.ru/4ab92d9f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30.09.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https://m.edsoo.ru/674f526d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https://m.edsoo.ru/32f5176e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Южной и Юго-Восточной Азии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07.10.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https://m.edsoo.ru/b7bc64b5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Ближнего и Среднего Востока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https://m.edsoo.ru/d551212b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14.10.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https://m.edsoo.ru/0dadc942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https://m.edsoo.ru/33ced579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21.10.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https://m.edsoo.ru/a1d3bf9d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https://m.edsoo.ru/b216c35e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в конце 1940-е – конце 1980-х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https://m.edsoo.ru/e69e2dad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https://m.edsoo.ru/972eeb1e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1990-е – 2023 г. Кризис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глобального доминирования Запада.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https://m.edsoo.ru/c068995c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науки во второй половине ХХ в. –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https://m.edsoo.ru/b8918284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https://m.edsoo.ru/4c82c666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https://m.edsoo.ru/77ecde22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https://m.edsoo.ru/cb3ca697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02.12.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https://m.edsoo.ru/2b7cf608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https://m.edsoo.ru/1f19ff83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09.12.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https://m.edsoo.ru/32f4280e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https://m.edsoo.ru/d42cc648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16.12.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https://m.edsoo.ru/893a96ec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https://m.edsoo.ru/680aa01a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23.12.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https://m.edsoo.ru/4d01c9d6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1953 – 1964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https://m.edsoo.ru/baa01f68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13.01.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https://m.edsoo.ru/d4ab0502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https://m.edsoo.ru/401fd019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20.01.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https://m.edsoo.ru/9945020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«СССР в послевоенные годы» и «СССР в 1953 – 1964 гг.»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https://m.edsoo.ru/e22377a5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27.01.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https://m.edsoo.ru/f1c18452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29.01.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https://m.edsoo.ru/7b90b13c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образование, здравоохранения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https://m.edsoo.ru/2683253f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https://m.edsoo.ru/4745856e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https://m.edsoo.ru/ee81d896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и национальные движения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https://m.edsoo.ru/887e20c5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https://m.edsoo.ru/e816bdfa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https://m.edsoo.ru/afaacb3e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СССР в 1985 – 1991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24.02.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https://m.edsoo.ru/7f706b5d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https://m.edsoo.ru/5f3f81a7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https://m.edsoo.ru/ab8dc9ab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перемены во внешней политике.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https://m.edsoo.ru/1bd52e1d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https://m.edsoo.ru/6eb1ace4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https://m.edsoo.ru/62a514df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«СССР в </w:t>
            </w:r>
            <w:r>
              <w:rPr>
                <w:rFonts w:ascii="Times New Roman" w:hAnsi="Times New Roman"/>
                <w:color w:val="000000"/>
                <w:sz w:val="24"/>
              </w:rPr>
              <w:t>1964 – 1991 гг.»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https://m.edsoo.ru/995db6d4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https://m.edsoo.ru/12afee64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24.03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https://m.edsoo.ru/ca89e397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26.03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https://m.edsoo.ru/9f721f84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https://m.edsoo.ru/1271863e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</w:t>
            </w:r>
            <w:r>
              <w:rPr>
                <w:rFonts w:ascii="Times New Roman" w:hAnsi="Times New Roman"/>
                <w:color w:val="000000"/>
                <w:sz w:val="24"/>
              </w:rPr>
              <w:t>мир. Внешняя политика Российской Федерации в 1990-е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https://m.edsoo.ru/2a452b05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вызовы и новые приоритеты внутренней политики России в начале ХХI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https://m.edsoo.ru/b0d19c6d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https://m.edsoo.ru/57d6b846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https://m.edsoo.ru/9db73a81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https://m.edsoo.ru/4ab72a9d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https://m.edsoo.ru/641e2b99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https://m.edsoo.ru/5aaf2c2c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https://m.edsoo.ru/8c79855f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https://m.edsoo.ru/24caceec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</w:t>
            </w:r>
            <w:r>
              <w:rPr>
                <w:rFonts w:ascii="Times New Roman" w:hAnsi="Times New Roman"/>
                <w:color w:val="000000"/>
                <w:sz w:val="24"/>
              </w:rPr>
              <w:t>сегодня. Специальная военная операция (СВО)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https://m.edsoo.ru/0b44777b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https://m.edsoo.ru/fabab905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https://m.edsoo.ru/6da18043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«Российская Федерация в 1992 – начале 2020-х гг.»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https://m.edsoo.ru/d4335abe</w:t>
              </w:r>
            </w:hyperlink>
          </w:p>
        </w:tc>
      </w:tr>
      <w:tr w:rsidR="008C6302">
        <w:trPr>
          <w:trHeight w:val="144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https://m.edsoo.ru/474d2bad</w:t>
              </w:r>
            </w:hyperlink>
          </w:p>
        </w:tc>
      </w:tr>
      <w:tr w:rsidR="008C6302">
        <w:trPr>
          <w:trHeight w:val="144"/>
        </w:trPr>
        <w:tc>
          <w:tcPr>
            <w:tcW w:w="4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5E1E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302" w:rsidRDefault="008C6302"/>
        </w:tc>
      </w:tr>
    </w:tbl>
    <w:p w:rsidR="008C6302" w:rsidRDefault="008C6302">
      <w:pPr>
        <w:sectPr w:rsidR="008C6302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8C6302" w:rsidRDefault="008C6302">
      <w:bookmarkStart w:id="17" w:name="_GoBack"/>
      <w:bookmarkEnd w:id="17"/>
    </w:p>
    <w:sectPr w:rsidR="008C6302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02"/>
    <w:rsid w:val="003D0BB2"/>
    <w:rsid w:val="005E1EBA"/>
    <w:rsid w:val="008C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1467821" TargetMode="External"/><Relationship Id="rId21" Type="http://schemas.openxmlformats.org/officeDocument/2006/relationships/hyperlink" Target="https://m.edsoo.ru/3f6f6e16" TargetMode="External"/><Relationship Id="rId42" Type="http://schemas.openxmlformats.org/officeDocument/2006/relationships/hyperlink" Target="https://m.edsoo.ru/38e9087b" TargetMode="External"/><Relationship Id="rId63" Type="http://schemas.openxmlformats.org/officeDocument/2006/relationships/hyperlink" Target="https://m.edsoo.ru/38e9087b" TargetMode="External"/><Relationship Id="rId84" Type="http://schemas.openxmlformats.org/officeDocument/2006/relationships/hyperlink" Target="https://m.edsoo.ru/40a4e3d6" TargetMode="External"/><Relationship Id="rId138" Type="http://schemas.openxmlformats.org/officeDocument/2006/relationships/hyperlink" Target="https://m.edsoo.ru/16f3179f" TargetMode="External"/><Relationship Id="rId159" Type="http://schemas.openxmlformats.org/officeDocument/2006/relationships/hyperlink" Target="https://m.edsoo.ru/32f4280e" TargetMode="External"/><Relationship Id="rId170" Type="http://schemas.openxmlformats.org/officeDocument/2006/relationships/hyperlink" Target="https://m.edsoo.ru/7b90b13c" TargetMode="External"/><Relationship Id="rId191" Type="http://schemas.openxmlformats.org/officeDocument/2006/relationships/hyperlink" Target="https://m.edsoo.ru/9db73a81" TargetMode="External"/><Relationship Id="rId107" Type="http://schemas.openxmlformats.org/officeDocument/2006/relationships/hyperlink" Target="https://m.edsoo.ru/a1068289" TargetMode="External"/><Relationship Id="rId11" Type="http://schemas.openxmlformats.org/officeDocument/2006/relationships/hyperlink" Target="https://m.edsoo.ru/3f6f6e16" TargetMode="External"/><Relationship Id="rId32" Type="http://schemas.openxmlformats.org/officeDocument/2006/relationships/hyperlink" Target="https://m.edsoo.ru/3f6f6e16" TargetMode="External"/><Relationship Id="rId53" Type="http://schemas.openxmlformats.org/officeDocument/2006/relationships/hyperlink" Target="https://m.edsoo.ru/38e9087b" TargetMode="External"/><Relationship Id="rId74" Type="http://schemas.openxmlformats.org/officeDocument/2006/relationships/hyperlink" Target="https://m.edsoo.ru/15c39e49" TargetMode="External"/><Relationship Id="rId128" Type="http://schemas.openxmlformats.org/officeDocument/2006/relationships/hyperlink" Target="https://m.edsoo.ru/0ec71bac" TargetMode="External"/><Relationship Id="rId149" Type="http://schemas.openxmlformats.org/officeDocument/2006/relationships/hyperlink" Target="https://m.edsoo.ru/b216c35e" TargetMode="External"/><Relationship Id="rId5" Type="http://schemas.openxmlformats.org/officeDocument/2006/relationships/hyperlink" Target="https://m.edsoo.ru/3f6f6e16" TargetMode="External"/><Relationship Id="rId95" Type="http://schemas.openxmlformats.org/officeDocument/2006/relationships/hyperlink" Target="https://m.edsoo.ru/5d948ff7" TargetMode="External"/><Relationship Id="rId160" Type="http://schemas.openxmlformats.org/officeDocument/2006/relationships/hyperlink" Target="https://m.edsoo.ru/d42cc648" TargetMode="External"/><Relationship Id="rId181" Type="http://schemas.openxmlformats.org/officeDocument/2006/relationships/hyperlink" Target="https://m.edsoo.ru/6eb1ace4" TargetMode="External"/><Relationship Id="rId22" Type="http://schemas.openxmlformats.org/officeDocument/2006/relationships/hyperlink" Target="https://m.edsoo.ru/3f6f6e16" TargetMode="External"/><Relationship Id="rId43" Type="http://schemas.openxmlformats.org/officeDocument/2006/relationships/hyperlink" Target="https://m.edsoo.ru/38e9087b" TargetMode="External"/><Relationship Id="rId64" Type="http://schemas.openxmlformats.org/officeDocument/2006/relationships/hyperlink" Target="https://m.edsoo.ru/38e9087b" TargetMode="External"/><Relationship Id="rId118" Type="http://schemas.openxmlformats.org/officeDocument/2006/relationships/hyperlink" Target="https://m.edsoo.ru/932fac30" TargetMode="External"/><Relationship Id="rId139" Type="http://schemas.openxmlformats.org/officeDocument/2006/relationships/hyperlink" Target="https://m.edsoo.ru/53e36beb" TargetMode="External"/><Relationship Id="rId85" Type="http://schemas.openxmlformats.org/officeDocument/2006/relationships/hyperlink" Target="https://m.edsoo.ru/3f4a874e" TargetMode="External"/><Relationship Id="rId150" Type="http://schemas.openxmlformats.org/officeDocument/2006/relationships/hyperlink" Target="https://m.edsoo.ru/e69e2dad" TargetMode="External"/><Relationship Id="rId171" Type="http://schemas.openxmlformats.org/officeDocument/2006/relationships/hyperlink" Target="https://m.edsoo.ru/2683253f" TargetMode="External"/><Relationship Id="rId192" Type="http://schemas.openxmlformats.org/officeDocument/2006/relationships/hyperlink" Target="https://m.edsoo.ru/4ab72a9d" TargetMode="External"/><Relationship Id="rId12" Type="http://schemas.openxmlformats.org/officeDocument/2006/relationships/hyperlink" Target="https://m.edsoo.ru/3f6f6e16" TargetMode="External"/><Relationship Id="rId33" Type="http://schemas.openxmlformats.org/officeDocument/2006/relationships/hyperlink" Target="https://m.edsoo.ru/3f6f6e16" TargetMode="External"/><Relationship Id="rId108" Type="http://schemas.openxmlformats.org/officeDocument/2006/relationships/hyperlink" Target="https://m.edsoo.ru/d9b67dc8" TargetMode="External"/><Relationship Id="rId129" Type="http://schemas.openxmlformats.org/officeDocument/2006/relationships/hyperlink" Target="https://m.edsoo.ru/38ed8040" TargetMode="External"/><Relationship Id="rId54" Type="http://schemas.openxmlformats.org/officeDocument/2006/relationships/hyperlink" Target="https://m.edsoo.ru/38e9087b" TargetMode="External"/><Relationship Id="rId75" Type="http://schemas.openxmlformats.org/officeDocument/2006/relationships/hyperlink" Target="https://m.edsoo.ru/aa8065a2" TargetMode="External"/><Relationship Id="rId96" Type="http://schemas.openxmlformats.org/officeDocument/2006/relationships/hyperlink" Target="https://m.edsoo.ru/dbbc76be" TargetMode="External"/><Relationship Id="rId140" Type="http://schemas.openxmlformats.org/officeDocument/2006/relationships/hyperlink" Target="https://m.edsoo.ru/e9711cfe" TargetMode="External"/><Relationship Id="rId161" Type="http://schemas.openxmlformats.org/officeDocument/2006/relationships/hyperlink" Target="https://m.edsoo.ru/893a96ec" TargetMode="External"/><Relationship Id="rId182" Type="http://schemas.openxmlformats.org/officeDocument/2006/relationships/hyperlink" Target="https://m.edsoo.ru/62a514df" TargetMode="External"/><Relationship Id="rId6" Type="http://schemas.openxmlformats.org/officeDocument/2006/relationships/hyperlink" Target="https://m.edsoo.ru/3f6f6e16" TargetMode="External"/><Relationship Id="rId23" Type="http://schemas.openxmlformats.org/officeDocument/2006/relationships/hyperlink" Target="https://m.edsoo.ru/3f6f6e16" TargetMode="External"/><Relationship Id="rId119" Type="http://schemas.openxmlformats.org/officeDocument/2006/relationships/hyperlink" Target="https://m.edsoo.ru/7e24a0c3" TargetMode="External"/><Relationship Id="rId44" Type="http://schemas.openxmlformats.org/officeDocument/2006/relationships/hyperlink" Target="https://m.edsoo.ru/38e9087b" TargetMode="External"/><Relationship Id="rId65" Type="http://schemas.openxmlformats.org/officeDocument/2006/relationships/hyperlink" Target="https://m.edsoo.ru/38e9087b" TargetMode="External"/><Relationship Id="rId86" Type="http://schemas.openxmlformats.org/officeDocument/2006/relationships/hyperlink" Target="https://m.edsoo.ru/c1c9736e" TargetMode="External"/><Relationship Id="rId130" Type="http://schemas.openxmlformats.org/officeDocument/2006/relationships/hyperlink" Target="https://m.edsoo.ru/a08379e1" TargetMode="External"/><Relationship Id="rId151" Type="http://schemas.openxmlformats.org/officeDocument/2006/relationships/hyperlink" Target="https://m.edsoo.ru/972eeb1e" TargetMode="External"/><Relationship Id="rId172" Type="http://schemas.openxmlformats.org/officeDocument/2006/relationships/hyperlink" Target="https://m.edsoo.ru/4745856e" TargetMode="External"/><Relationship Id="rId193" Type="http://schemas.openxmlformats.org/officeDocument/2006/relationships/hyperlink" Target="https://m.edsoo.ru/641e2b99" TargetMode="External"/><Relationship Id="rId13" Type="http://schemas.openxmlformats.org/officeDocument/2006/relationships/hyperlink" Target="https://m.edsoo.ru/3f6f6e16" TargetMode="External"/><Relationship Id="rId109" Type="http://schemas.openxmlformats.org/officeDocument/2006/relationships/hyperlink" Target="https://m.edsoo.ru/1935e8cf" TargetMode="External"/><Relationship Id="rId34" Type="http://schemas.openxmlformats.org/officeDocument/2006/relationships/hyperlink" Target="https://m.edsoo.ru/3f6f6e16" TargetMode="External"/><Relationship Id="rId55" Type="http://schemas.openxmlformats.org/officeDocument/2006/relationships/hyperlink" Target="https://m.edsoo.ru/38e9087b" TargetMode="External"/><Relationship Id="rId76" Type="http://schemas.openxmlformats.org/officeDocument/2006/relationships/hyperlink" Target="https://m.edsoo.ru/45676655" TargetMode="External"/><Relationship Id="rId97" Type="http://schemas.openxmlformats.org/officeDocument/2006/relationships/hyperlink" Target="https://m.edsoo.ru/875534da" TargetMode="External"/><Relationship Id="rId120" Type="http://schemas.openxmlformats.org/officeDocument/2006/relationships/hyperlink" Target="https://m.edsoo.ru/b01d2dd5" TargetMode="External"/><Relationship Id="rId141" Type="http://schemas.openxmlformats.org/officeDocument/2006/relationships/hyperlink" Target="https://m.edsoo.ru/4ab92d9f" TargetMode="External"/><Relationship Id="rId7" Type="http://schemas.openxmlformats.org/officeDocument/2006/relationships/hyperlink" Target="https://m.edsoo.ru/3f6f6e16" TargetMode="External"/><Relationship Id="rId162" Type="http://schemas.openxmlformats.org/officeDocument/2006/relationships/hyperlink" Target="https://m.edsoo.ru/680aa01a" TargetMode="External"/><Relationship Id="rId183" Type="http://schemas.openxmlformats.org/officeDocument/2006/relationships/hyperlink" Target="https://m.edsoo.ru/995db6d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3f6f6e16" TargetMode="External"/><Relationship Id="rId24" Type="http://schemas.openxmlformats.org/officeDocument/2006/relationships/hyperlink" Target="https://m.edsoo.ru/3f6f6e16" TargetMode="External"/><Relationship Id="rId40" Type="http://schemas.openxmlformats.org/officeDocument/2006/relationships/hyperlink" Target="https://m.edsoo.ru/3f6f6e16" TargetMode="External"/><Relationship Id="rId45" Type="http://schemas.openxmlformats.org/officeDocument/2006/relationships/hyperlink" Target="https://m.edsoo.ru/38e9087b" TargetMode="External"/><Relationship Id="rId66" Type="http://schemas.openxmlformats.org/officeDocument/2006/relationships/hyperlink" Target="https://m.edsoo.ru/72adbc56" TargetMode="External"/><Relationship Id="rId87" Type="http://schemas.openxmlformats.org/officeDocument/2006/relationships/hyperlink" Target="https://m.edsoo.ru/5305231e" TargetMode="External"/><Relationship Id="rId110" Type="http://schemas.openxmlformats.org/officeDocument/2006/relationships/hyperlink" Target="https://m.edsoo.ru/12e69951" TargetMode="External"/><Relationship Id="rId115" Type="http://schemas.openxmlformats.org/officeDocument/2006/relationships/hyperlink" Target="https://m.edsoo.ru/bc57fa8e" TargetMode="External"/><Relationship Id="rId131" Type="http://schemas.openxmlformats.org/officeDocument/2006/relationships/hyperlink" Target="https://m.edsoo.ru/f9fafc2b" TargetMode="External"/><Relationship Id="rId136" Type="http://schemas.openxmlformats.org/officeDocument/2006/relationships/hyperlink" Target="https://m.edsoo.ru/56c4e03e" TargetMode="External"/><Relationship Id="rId157" Type="http://schemas.openxmlformats.org/officeDocument/2006/relationships/hyperlink" Target="https://m.edsoo.ru/2b7cf608" TargetMode="External"/><Relationship Id="rId178" Type="http://schemas.openxmlformats.org/officeDocument/2006/relationships/hyperlink" Target="https://m.edsoo.ru/5f3f81a7" TargetMode="External"/><Relationship Id="rId61" Type="http://schemas.openxmlformats.org/officeDocument/2006/relationships/hyperlink" Target="https://m.edsoo.ru/38e9087b" TargetMode="External"/><Relationship Id="rId82" Type="http://schemas.openxmlformats.org/officeDocument/2006/relationships/hyperlink" Target="https://m.edsoo.ru/647a76d5" TargetMode="External"/><Relationship Id="rId152" Type="http://schemas.openxmlformats.org/officeDocument/2006/relationships/hyperlink" Target="https://m.edsoo.ru/c068995c" TargetMode="External"/><Relationship Id="rId173" Type="http://schemas.openxmlformats.org/officeDocument/2006/relationships/hyperlink" Target="https://m.edsoo.ru/ee81d896" TargetMode="External"/><Relationship Id="rId194" Type="http://schemas.openxmlformats.org/officeDocument/2006/relationships/hyperlink" Target="https://m.edsoo.ru/5aaf2c2c" TargetMode="External"/><Relationship Id="rId199" Type="http://schemas.openxmlformats.org/officeDocument/2006/relationships/hyperlink" Target="https://m.edsoo.ru/6da18043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3f6f6e16" TargetMode="External"/><Relationship Id="rId14" Type="http://schemas.openxmlformats.org/officeDocument/2006/relationships/hyperlink" Target="https://m.edsoo.ru/3f6f6e16" TargetMode="External"/><Relationship Id="rId30" Type="http://schemas.openxmlformats.org/officeDocument/2006/relationships/hyperlink" Target="https://m.edsoo.ru/3f6f6e16" TargetMode="External"/><Relationship Id="rId35" Type="http://schemas.openxmlformats.org/officeDocument/2006/relationships/hyperlink" Target="https://m.edsoo.ru/3f6f6e16" TargetMode="External"/><Relationship Id="rId56" Type="http://schemas.openxmlformats.org/officeDocument/2006/relationships/hyperlink" Target="https://m.edsoo.ru/38e9087b" TargetMode="External"/><Relationship Id="rId77" Type="http://schemas.openxmlformats.org/officeDocument/2006/relationships/hyperlink" Target="https://m.edsoo.ru/99fe1447" TargetMode="External"/><Relationship Id="rId100" Type="http://schemas.openxmlformats.org/officeDocument/2006/relationships/hyperlink" Target="https://m.edsoo.ru/d0b5d65c" TargetMode="External"/><Relationship Id="rId105" Type="http://schemas.openxmlformats.org/officeDocument/2006/relationships/hyperlink" Target="https://m.edsoo.ru/ee4bc0b5" TargetMode="External"/><Relationship Id="rId126" Type="http://schemas.openxmlformats.org/officeDocument/2006/relationships/hyperlink" Target="https://m.edsoo.ru/cdae8641" TargetMode="External"/><Relationship Id="rId147" Type="http://schemas.openxmlformats.org/officeDocument/2006/relationships/hyperlink" Target="https://m.edsoo.ru/33ced579" TargetMode="External"/><Relationship Id="rId168" Type="http://schemas.openxmlformats.org/officeDocument/2006/relationships/hyperlink" Target="https://m.edsoo.ru/e22377a5" TargetMode="External"/><Relationship Id="rId8" Type="http://schemas.openxmlformats.org/officeDocument/2006/relationships/hyperlink" Target="https://m.edsoo.ru/3f6f6e16" TargetMode="External"/><Relationship Id="rId51" Type="http://schemas.openxmlformats.org/officeDocument/2006/relationships/hyperlink" Target="https://m.edsoo.ru/38e9087b" TargetMode="External"/><Relationship Id="rId72" Type="http://schemas.openxmlformats.org/officeDocument/2006/relationships/hyperlink" Target="https://m.edsoo.ru/b58c5429" TargetMode="External"/><Relationship Id="rId93" Type="http://schemas.openxmlformats.org/officeDocument/2006/relationships/hyperlink" Target="https://m.edsoo.ru/ee5d8232" TargetMode="External"/><Relationship Id="rId98" Type="http://schemas.openxmlformats.org/officeDocument/2006/relationships/hyperlink" Target="https://m.edsoo.ru/c9b0ebd4" TargetMode="External"/><Relationship Id="rId121" Type="http://schemas.openxmlformats.org/officeDocument/2006/relationships/hyperlink" Target="https://m.edsoo.ru/cb9c9675" TargetMode="External"/><Relationship Id="rId142" Type="http://schemas.openxmlformats.org/officeDocument/2006/relationships/hyperlink" Target="https://m.edsoo.ru/674f526d" TargetMode="External"/><Relationship Id="rId163" Type="http://schemas.openxmlformats.org/officeDocument/2006/relationships/hyperlink" Target="https://m.edsoo.ru/4d01c9d6" TargetMode="External"/><Relationship Id="rId184" Type="http://schemas.openxmlformats.org/officeDocument/2006/relationships/hyperlink" Target="https://m.edsoo.ru/12afee64" TargetMode="External"/><Relationship Id="rId189" Type="http://schemas.openxmlformats.org/officeDocument/2006/relationships/hyperlink" Target="https://m.edsoo.ru/b0d19c6d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3f6f6e16" TargetMode="External"/><Relationship Id="rId46" Type="http://schemas.openxmlformats.org/officeDocument/2006/relationships/hyperlink" Target="https://m.edsoo.ru/38e9087b" TargetMode="External"/><Relationship Id="rId67" Type="http://schemas.openxmlformats.org/officeDocument/2006/relationships/hyperlink" Target="https://m.edsoo.ru/fd2cf918" TargetMode="External"/><Relationship Id="rId116" Type="http://schemas.openxmlformats.org/officeDocument/2006/relationships/hyperlink" Target="https://m.edsoo.ru/7bddf4b9" TargetMode="External"/><Relationship Id="rId137" Type="http://schemas.openxmlformats.org/officeDocument/2006/relationships/hyperlink" Target="https://m.edsoo.ru/fe411e6e" TargetMode="External"/><Relationship Id="rId158" Type="http://schemas.openxmlformats.org/officeDocument/2006/relationships/hyperlink" Target="https://m.edsoo.ru/1f19ff83" TargetMode="External"/><Relationship Id="rId20" Type="http://schemas.openxmlformats.org/officeDocument/2006/relationships/hyperlink" Target="https://m.edsoo.ru/3f6f6e16" TargetMode="External"/><Relationship Id="rId41" Type="http://schemas.openxmlformats.org/officeDocument/2006/relationships/hyperlink" Target="https://m.edsoo.ru/38e9087b" TargetMode="External"/><Relationship Id="rId62" Type="http://schemas.openxmlformats.org/officeDocument/2006/relationships/hyperlink" Target="https://m.edsoo.ru/38e9087b" TargetMode="External"/><Relationship Id="rId83" Type="http://schemas.openxmlformats.org/officeDocument/2006/relationships/hyperlink" Target="https://m.edsoo.ru/3aa5363f" TargetMode="External"/><Relationship Id="rId88" Type="http://schemas.openxmlformats.org/officeDocument/2006/relationships/hyperlink" Target="https://m.edsoo.ru/923d8abc" TargetMode="External"/><Relationship Id="rId111" Type="http://schemas.openxmlformats.org/officeDocument/2006/relationships/hyperlink" Target="https://m.edsoo.ru/317031d3" TargetMode="External"/><Relationship Id="rId132" Type="http://schemas.openxmlformats.org/officeDocument/2006/relationships/hyperlink" Target="https://m.edsoo.ru/c2289528" TargetMode="External"/><Relationship Id="rId153" Type="http://schemas.openxmlformats.org/officeDocument/2006/relationships/hyperlink" Target="https://m.edsoo.ru/b8918284" TargetMode="External"/><Relationship Id="rId174" Type="http://schemas.openxmlformats.org/officeDocument/2006/relationships/hyperlink" Target="https://m.edsoo.ru/887e20c5" TargetMode="External"/><Relationship Id="rId179" Type="http://schemas.openxmlformats.org/officeDocument/2006/relationships/hyperlink" Target="https://m.edsoo.ru/ab8dc9ab" TargetMode="External"/><Relationship Id="rId195" Type="http://schemas.openxmlformats.org/officeDocument/2006/relationships/hyperlink" Target="https://m.edsoo.ru/8c79855f" TargetMode="External"/><Relationship Id="rId190" Type="http://schemas.openxmlformats.org/officeDocument/2006/relationships/hyperlink" Target="https://m.edsoo.ru/57d6b846" TargetMode="External"/><Relationship Id="rId15" Type="http://schemas.openxmlformats.org/officeDocument/2006/relationships/hyperlink" Target="https://m.edsoo.ru/3f6f6e16" TargetMode="External"/><Relationship Id="rId36" Type="http://schemas.openxmlformats.org/officeDocument/2006/relationships/hyperlink" Target="https://m.edsoo.ru/3f6f6e16" TargetMode="External"/><Relationship Id="rId57" Type="http://schemas.openxmlformats.org/officeDocument/2006/relationships/hyperlink" Target="https://m.edsoo.ru/38e9087b" TargetMode="External"/><Relationship Id="rId106" Type="http://schemas.openxmlformats.org/officeDocument/2006/relationships/hyperlink" Target="https://m.edsoo.ru/8d54520c" TargetMode="External"/><Relationship Id="rId127" Type="http://schemas.openxmlformats.org/officeDocument/2006/relationships/hyperlink" Target="https://m.edsoo.ru/3c65683c" TargetMode="External"/><Relationship Id="rId10" Type="http://schemas.openxmlformats.org/officeDocument/2006/relationships/hyperlink" Target="https://m.edsoo.ru/3f6f6e16" TargetMode="External"/><Relationship Id="rId31" Type="http://schemas.openxmlformats.org/officeDocument/2006/relationships/hyperlink" Target="https://m.edsoo.ru/3f6f6e16" TargetMode="External"/><Relationship Id="rId52" Type="http://schemas.openxmlformats.org/officeDocument/2006/relationships/hyperlink" Target="https://m.edsoo.ru/38e9087b" TargetMode="External"/><Relationship Id="rId73" Type="http://schemas.openxmlformats.org/officeDocument/2006/relationships/hyperlink" Target="https://m.edsoo.ru/ebed881b" TargetMode="External"/><Relationship Id="rId78" Type="http://schemas.openxmlformats.org/officeDocument/2006/relationships/hyperlink" Target="https://m.edsoo.ru/46c1623d" TargetMode="External"/><Relationship Id="rId94" Type="http://schemas.openxmlformats.org/officeDocument/2006/relationships/hyperlink" Target="https://m.edsoo.ru/71c94a0a" TargetMode="External"/><Relationship Id="rId99" Type="http://schemas.openxmlformats.org/officeDocument/2006/relationships/hyperlink" Target="https://m.edsoo.ru/eb5149ca" TargetMode="External"/><Relationship Id="rId101" Type="http://schemas.openxmlformats.org/officeDocument/2006/relationships/hyperlink" Target="https://m.edsoo.ru/4c5e876c" TargetMode="External"/><Relationship Id="rId122" Type="http://schemas.openxmlformats.org/officeDocument/2006/relationships/hyperlink" Target="https://m.edsoo.ru/191a2157" TargetMode="External"/><Relationship Id="rId143" Type="http://schemas.openxmlformats.org/officeDocument/2006/relationships/hyperlink" Target="https://m.edsoo.ru/32f5176e" TargetMode="External"/><Relationship Id="rId148" Type="http://schemas.openxmlformats.org/officeDocument/2006/relationships/hyperlink" Target="https://m.edsoo.ru/a1d3bf9d" TargetMode="External"/><Relationship Id="rId164" Type="http://schemas.openxmlformats.org/officeDocument/2006/relationships/hyperlink" Target="https://m.edsoo.ru/baa01f68" TargetMode="External"/><Relationship Id="rId169" Type="http://schemas.openxmlformats.org/officeDocument/2006/relationships/hyperlink" Target="https://m.edsoo.ru/f1c18452" TargetMode="External"/><Relationship Id="rId185" Type="http://schemas.openxmlformats.org/officeDocument/2006/relationships/hyperlink" Target="https://m.edsoo.ru/ca89e3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3f6f6e16" TargetMode="External"/><Relationship Id="rId180" Type="http://schemas.openxmlformats.org/officeDocument/2006/relationships/hyperlink" Target="https://m.edsoo.ru/1bd52e1d" TargetMode="External"/><Relationship Id="rId26" Type="http://schemas.openxmlformats.org/officeDocument/2006/relationships/hyperlink" Target="https://m.edsoo.ru/3f6f6e16" TargetMode="External"/><Relationship Id="rId47" Type="http://schemas.openxmlformats.org/officeDocument/2006/relationships/hyperlink" Target="https://m.edsoo.ru/38e9087b" TargetMode="External"/><Relationship Id="rId68" Type="http://schemas.openxmlformats.org/officeDocument/2006/relationships/hyperlink" Target="https://m.edsoo.ru/d94f9476" TargetMode="External"/><Relationship Id="rId89" Type="http://schemas.openxmlformats.org/officeDocument/2006/relationships/hyperlink" Target="https://m.edsoo.ru/ff8d61e0" TargetMode="External"/><Relationship Id="rId112" Type="http://schemas.openxmlformats.org/officeDocument/2006/relationships/hyperlink" Target="https://m.edsoo.ru/23e9aa99" TargetMode="External"/><Relationship Id="rId133" Type="http://schemas.openxmlformats.org/officeDocument/2006/relationships/hyperlink" Target="https://m.edsoo.ru/e4f4d8eb" TargetMode="External"/><Relationship Id="rId154" Type="http://schemas.openxmlformats.org/officeDocument/2006/relationships/hyperlink" Target="https://m.edsoo.ru/4c82c666" TargetMode="External"/><Relationship Id="rId175" Type="http://schemas.openxmlformats.org/officeDocument/2006/relationships/hyperlink" Target="https://m.edsoo.ru/e816bdfa" TargetMode="External"/><Relationship Id="rId196" Type="http://schemas.openxmlformats.org/officeDocument/2006/relationships/hyperlink" Target="https://m.edsoo.ru/24caceec" TargetMode="External"/><Relationship Id="rId200" Type="http://schemas.openxmlformats.org/officeDocument/2006/relationships/hyperlink" Target="https://m.edsoo.ru/d4335abe" TargetMode="External"/><Relationship Id="rId16" Type="http://schemas.openxmlformats.org/officeDocument/2006/relationships/hyperlink" Target="https://m.edsoo.ru/3f6f6e16" TargetMode="External"/><Relationship Id="rId37" Type="http://schemas.openxmlformats.org/officeDocument/2006/relationships/hyperlink" Target="https://m.edsoo.ru/3f6f6e16" TargetMode="External"/><Relationship Id="rId58" Type="http://schemas.openxmlformats.org/officeDocument/2006/relationships/hyperlink" Target="https://m.edsoo.ru/38e9087b" TargetMode="External"/><Relationship Id="rId79" Type="http://schemas.openxmlformats.org/officeDocument/2006/relationships/hyperlink" Target="https://m.edsoo.ru/97ef3080" TargetMode="External"/><Relationship Id="rId102" Type="http://schemas.openxmlformats.org/officeDocument/2006/relationships/hyperlink" Target="https://m.edsoo.ru/ccc51891" TargetMode="External"/><Relationship Id="rId123" Type="http://schemas.openxmlformats.org/officeDocument/2006/relationships/hyperlink" Target="https://m.edsoo.ru/b9c9adff" TargetMode="External"/><Relationship Id="rId144" Type="http://schemas.openxmlformats.org/officeDocument/2006/relationships/hyperlink" Target="https://m.edsoo.ru/b7bc64b5" TargetMode="External"/><Relationship Id="rId90" Type="http://schemas.openxmlformats.org/officeDocument/2006/relationships/hyperlink" Target="https://m.edsoo.ru/66c4b511" TargetMode="External"/><Relationship Id="rId165" Type="http://schemas.openxmlformats.org/officeDocument/2006/relationships/hyperlink" Target="https://m.edsoo.ru/d4ab0502" TargetMode="External"/><Relationship Id="rId186" Type="http://schemas.openxmlformats.org/officeDocument/2006/relationships/hyperlink" Target="https://m.edsoo.ru/9f721f84" TargetMode="External"/><Relationship Id="rId27" Type="http://schemas.openxmlformats.org/officeDocument/2006/relationships/hyperlink" Target="https://m.edsoo.ru/3f6f6e16" TargetMode="External"/><Relationship Id="rId48" Type="http://schemas.openxmlformats.org/officeDocument/2006/relationships/hyperlink" Target="https://m.edsoo.ru/38e9087b" TargetMode="External"/><Relationship Id="rId69" Type="http://schemas.openxmlformats.org/officeDocument/2006/relationships/hyperlink" Target="https://m.edsoo.ru/0fee764e" TargetMode="External"/><Relationship Id="rId113" Type="http://schemas.openxmlformats.org/officeDocument/2006/relationships/hyperlink" Target="https://m.edsoo.ru/1e8f0186" TargetMode="External"/><Relationship Id="rId134" Type="http://schemas.openxmlformats.org/officeDocument/2006/relationships/hyperlink" Target="https://m.edsoo.ru/19e1305c" TargetMode="External"/><Relationship Id="rId80" Type="http://schemas.openxmlformats.org/officeDocument/2006/relationships/hyperlink" Target="https://m.edsoo.ru/5287340e" TargetMode="External"/><Relationship Id="rId155" Type="http://schemas.openxmlformats.org/officeDocument/2006/relationships/hyperlink" Target="https://m.edsoo.ru/77ecde22" TargetMode="External"/><Relationship Id="rId176" Type="http://schemas.openxmlformats.org/officeDocument/2006/relationships/hyperlink" Target="https://m.edsoo.ru/afaacb3e" TargetMode="External"/><Relationship Id="rId197" Type="http://schemas.openxmlformats.org/officeDocument/2006/relationships/hyperlink" Target="https://m.edsoo.ru/0b44777b" TargetMode="External"/><Relationship Id="rId201" Type="http://schemas.openxmlformats.org/officeDocument/2006/relationships/hyperlink" Target="https://m.edsoo.ru/474d2bad" TargetMode="External"/><Relationship Id="rId17" Type="http://schemas.openxmlformats.org/officeDocument/2006/relationships/hyperlink" Target="https://m.edsoo.ru/3f6f6e16" TargetMode="External"/><Relationship Id="rId38" Type="http://schemas.openxmlformats.org/officeDocument/2006/relationships/hyperlink" Target="https://m.edsoo.ru/3f6f6e16" TargetMode="External"/><Relationship Id="rId59" Type="http://schemas.openxmlformats.org/officeDocument/2006/relationships/hyperlink" Target="https://m.edsoo.ru/38e9087b" TargetMode="External"/><Relationship Id="rId103" Type="http://schemas.openxmlformats.org/officeDocument/2006/relationships/hyperlink" Target="https://m.edsoo.ru/f0ac839f" TargetMode="External"/><Relationship Id="rId124" Type="http://schemas.openxmlformats.org/officeDocument/2006/relationships/hyperlink" Target="https://m.edsoo.ru/967ec97f" TargetMode="External"/><Relationship Id="rId70" Type="http://schemas.openxmlformats.org/officeDocument/2006/relationships/hyperlink" Target="https://m.edsoo.ru/12a995b4" TargetMode="External"/><Relationship Id="rId91" Type="http://schemas.openxmlformats.org/officeDocument/2006/relationships/hyperlink" Target="https://m.edsoo.ru/efb46d82" TargetMode="External"/><Relationship Id="rId145" Type="http://schemas.openxmlformats.org/officeDocument/2006/relationships/hyperlink" Target="https://m.edsoo.ru/d551212b" TargetMode="External"/><Relationship Id="rId166" Type="http://schemas.openxmlformats.org/officeDocument/2006/relationships/hyperlink" Target="https://m.edsoo.ru/401fd019" TargetMode="External"/><Relationship Id="rId187" Type="http://schemas.openxmlformats.org/officeDocument/2006/relationships/hyperlink" Target="https://m.edsoo.ru/1271863e" TargetMode="External"/><Relationship Id="rId1" Type="http://schemas.openxmlformats.org/officeDocument/2006/relationships/styles" Target="styles.xml"/><Relationship Id="rId28" Type="http://schemas.openxmlformats.org/officeDocument/2006/relationships/hyperlink" Target="https://m.edsoo.ru/3f6f6e16" TargetMode="External"/><Relationship Id="rId49" Type="http://schemas.openxmlformats.org/officeDocument/2006/relationships/hyperlink" Target="https://m.edsoo.ru/38e9087b" TargetMode="External"/><Relationship Id="rId114" Type="http://schemas.openxmlformats.org/officeDocument/2006/relationships/hyperlink" Target="https://m.edsoo.ru/a67ea81d" TargetMode="External"/><Relationship Id="rId60" Type="http://schemas.openxmlformats.org/officeDocument/2006/relationships/hyperlink" Target="https://m.edsoo.ru/38e9087b" TargetMode="External"/><Relationship Id="rId81" Type="http://schemas.openxmlformats.org/officeDocument/2006/relationships/hyperlink" Target="https://m.edsoo.ru/6a1c6519" TargetMode="External"/><Relationship Id="rId135" Type="http://schemas.openxmlformats.org/officeDocument/2006/relationships/hyperlink" Target="https://m.edsoo.ru/06ee2be5" TargetMode="External"/><Relationship Id="rId156" Type="http://schemas.openxmlformats.org/officeDocument/2006/relationships/hyperlink" Target="https://m.edsoo.ru/cb3ca697" TargetMode="External"/><Relationship Id="rId177" Type="http://schemas.openxmlformats.org/officeDocument/2006/relationships/hyperlink" Target="https://m.edsoo.ru/7f706b5d" TargetMode="External"/><Relationship Id="rId198" Type="http://schemas.openxmlformats.org/officeDocument/2006/relationships/hyperlink" Target="https://m.edsoo.ru/fabab905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3f6f6e16" TargetMode="External"/><Relationship Id="rId39" Type="http://schemas.openxmlformats.org/officeDocument/2006/relationships/hyperlink" Target="https://m.edsoo.ru/3f6f6e16" TargetMode="External"/><Relationship Id="rId50" Type="http://schemas.openxmlformats.org/officeDocument/2006/relationships/hyperlink" Target="https://m.edsoo.ru/38e9087b" TargetMode="External"/><Relationship Id="rId104" Type="http://schemas.openxmlformats.org/officeDocument/2006/relationships/hyperlink" Target="https://m.edsoo.ru/4a40eb25" TargetMode="External"/><Relationship Id="rId125" Type="http://schemas.openxmlformats.org/officeDocument/2006/relationships/hyperlink" Target="https://m.edsoo.ru/a0a71abd" TargetMode="External"/><Relationship Id="rId146" Type="http://schemas.openxmlformats.org/officeDocument/2006/relationships/hyperlink" Target="https://m.edsoo.ru/0dadc942" TargetMode="External"/><Relationship Id="rId167" Type="http://schemas.openxmlformats.org/officeDocument/2006/relationships/hyperlink" Target="https://m.edsoo.ru/9945020" TargetMode="External"/><Relationship Id="rId188" Type="http://schemas.openxmlformats.org/officeDocument/2006/relationships/hyperlink" Target="https://m.edsoo.ru/2a452b05" TargetMode="External"/><Relationship Id="rId71" Type="http://schemas.openxmlformats.org/officeDocument/2006/relationships/hyperlink" Target="https://m.edsoo.ru/065bc98a" TargetMode="External"/><Relationship Id="rId92" Type="http://schemas.openxmlformats.org/officeDocument/2006/relationships/hyperlink" Target="https://m.edsoo.ru/aee35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65</Pages>
  <Words>17481</Words>
  <Characters>99648</Characters>
  <Application>Microsoft Office Word</Application>
  <DocSecurity>0</DocSecurity>
  <Lines>830</Lines>
  <Paragraphs>233</Paragraphs>
  <ScaleCrop>false</ScaleCrop>
  <Company>HP</Company>
  <LinksUpToDate>false</LinksUpToDate>
  <CharactersWithSpaces>116896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Виктор</cp:lastModifiedBy>
  <cp:revision>10</cp:revision>
  <dcterms:created xsi:type="dcterms:W3CDTF">2024-09-03T13:52:00Z</dcterms:created>
  <dcterms:modified xsi:type="dcterms:W3CDTF">2024-09-15T14:31:00Z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