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F0" w:rsidRDefault="002166C4" w:rsidP="00D83979">
      <w:pPr>
        <w:tabs>
          <w:tab w:val="left" w:pos="8364"/>
        </w:tabs>
        <w:jc w:val="center"/>
        <w:rPr>
          <w:sz w:val="40"/>
          <w:szCs w:val="40"/>
        </w:rPr>
      </w:pPr>
      <w:r w:rsidRPr="00E27CC7">
        <w:rPr>
          <w:rFonts w:ascii="Times New Roman" w:hAnsi="Times New Roman" w:cs="Times New Roman"/>
          <w:sz w:val="24"/>
          <w:szCs w:val="24"/>
        </w:rPr>
        <w:t xml:space="preserve">           </w:t>
      </w:r>
      <w:r w:rsidR="00D83979">
        <w:rPr>
          <w:sz w:val="40"/>
          <w:szCs w:val="40"/>
        </w:rPr>
        <w:t xml:space="preserve">                                                                     </w:t>
      </w:r>
    </w:p>
    <w:p w:rsidR="00D83979" w:rsidRPr="004706A2" w:rsidRDefault="00D83979" w:rsidP="00D83979">
      <w:pPr>
        <w:tabs>
          <w:tab w:val="left" w:pos="8364"/>
        </w:tabs>
        <w:jc w:val="center"/>
        <w:rPr>
          <w:sz w:val="40"/>
          <w:szCs w:val="40"/>
        </w:rPr>
      </w:pPr>
      <w:r>
        <w:rPr>
          <w:sz w:val="40"/>
          <w:szCs w:val="40"/>
        </w:rPr>
        <w:t xml:space="preserve">             </w:t>
      </w:r>
      <w:r w:rsidR="00E429F0">
        <w:rPr>
          <w:sz w:val="40"/>
          <w:szCs w:val="40"/>
        </w:rPr>
        <w:t xml:space="preserve">                                                                             </w:t>
      </w:r>
      <w:r>
        <w:rPr>
          <w:sz w:val="40"/>
          <w:szCs w:val="40"/>
        </w:rPr>
        <w:t xml:space="preserve"> </w:t>
      </w:r>
    </w:p>
    <w:p w:rsidR="00D83979" w:rsidRPr="00E429F0" w:rsidRDefault="00D83979" w:rsidP="00E429F0">
      <w:pPr>
        <w:tabs>
          <w:tab w:val="left" w:pos="8364"/>
        </w:tabs>
        <w:jc w:val="center"/>
        <w:rPr>
          <w:b/>
          <w:sz w:val="40"/>
          <w:szCs w:val="40"/>
        </w:rPr>
      </w:pPr>
      <w:r w:rsidRPr="00892EBC">
        <w:rPr>
          <w:b/>
          <w:sz w:val="40"/>
          <w:szCs w:val="40"/>
        </w:rPr>
        <w:t>МОБУ «Сузановская СОШ»</w:t>
      </w:r>
      <w:r>
        <w:rPr>
          <w:b/>
          <w:sz w:val="40"/>
          <w:szCs w:val="40"/>
        </w:rPr>
        <w:t xml:space="preserve">   </w:t>
      </w:r>
    </w:p>
    <w:p w:rsidR="00D83979" w:rsidRDefault="00D83979" w:rsidP="00D83979">
      <w:pPr>
        <w:rPr>
          <w:sz w:val="28"/>
          <w:szCs w:val="28"/>
        </w:rPr>
      </w:pPr>
      <w:r>
        <w:rPr>
          <w:sz w:val="28"/>
          <w:szCs w:val="28"/>
        </w:rPr>
        <w:t xml:space="preserve">                                                                                              Принято</w:t>
      </w:r>
    </w:p>
    <w:p w:rsidR="00D83979" w:rsidRDefault="00D83979" w:rsidP="00D83979">
      <w:pPr>
        <w:rPr>
          <w:sz w:val="28"/>
          <w:szCs w:val="28"/>
        </w:rPr>
      </w:pPr>
      <w:r>
        <w:rPr>
          <w:sz w:val="28"/>
          <w:szCs w:val="28"/>
        </w:rPr>
        <w:t xml:space="preserve">                                                                     На заседании педагогического совета</w:t>
      </w:r>
    </w:p>
    <w:p w:rsidR="00D83979" w:rsidRDefault="00D83979" w:rsidP="00D83979">
      <w:pPr>
        <w:rPr>
          <w:sz w:val="28"/>
          <w:szCs w:val="28"/>
        </w:rPr>
      </w:pPr>
      <w:r>
        <w:rPr>
          <w:sz w:val="28"/>
          <w:szCs w:val="28"/>
        </w:rPr>
        <w:t xml:space="preserve">                                                        </w:t>
      </w:r>
      <w:r w:rsidR="00D8035F">
        <w:rPr>
          <w:sz w:val="28"/>
          <w:szCs w:val="28"/>
        </w:rPr>
        <w:t xml:space="preserve">                   (протокол №____  </w:t>
      </w:r>
      <w:proofErr w:type="gramStart"/>
      <w:r w:rsidR="00D8035F">
        <w:rPr>
          <w:sz w:val="28"/>
          <w:szCs w:val="28"/>
        </w:rPr>
        <w:t>от</w:t>
      </w:r>
      <w:proofErr w:type="gramEnd"/>
      <w:r w:rsidR="00D8035F">
        <w:rPr>
          <w:sz w:val="28"/>
          <w:szCs w:val="28"/>
        </w:rPr>
        <w:t xml:space="preserve"> ____________</w:t>
      </w:r>
      <w:r>
        <w:rPr>
          <w:sz w:val="28"/>
          <w:szCs w:val="28"/>
        </w:rPr>
        <w:t>)</w:t>
      </w:r>
    </w:p>
    <w:p w:rsidR="00D83979" w:rsidRDefault="00D83979" w:rsidP="00D83979">
      <w:pPr>
        <w:rPr>
          <w:sz w:val="28"/>
          <w:szCs w:val="28"/>
        </w:rPr>
      </w:pPr>
      <w:r>
        <w:rPr>
          <w:sz w:val="28"/>
          <w:szCs w:val="28"/>
        </w:rPr>
        <w:t xml:space="preserve">                                                                                          «Утверждаю»</w:t>
      </w:r>
    </w:p>
    <w:p w:rsidR="00D83979" w:rsidRDefault="00D83979" w:rsidP="00D83979">
      <w:pPr>
        <w:rPr>
          <w:sz w:val="28"/>
          <w:szCs w:val="28"/>
        </w:rPr>
      </w:pPr>
      <w:r>
        <w:rPr>
          <w:sz w:val="28"/>
          <w:szCs w:val="28"/>
        </w:rPr>
        <w:t xml:space="preserve">                                                                 </w:t>
      </w:r>
      <w:r w:rsidR="00D8035F">
        <w:rPr>
          <w:sz w:val="28"/>
          <w:szCs w:val="28"/>
        </w:rPr>
        <w:t xml:space="preserve">     </w:t>
      </w:r>
      <w:proofErr w:type="spellStart"/>
      <w:r w:rsidR="00D8035F">
        <w:rPr>
          <w:sz w:val="28"/>
          <w:szCs w:val="28"/>
        </w:rPr>
        <w:t>Директор_____________Семенко</w:t>
      </w:r>
      <w:proofErr w:type="spellEnd"/>
      <w:r w:rsidR="00D8035F">
        <w:rPr>
          <w:sz w:val="28"/>
          <w:szCs w:val="28"/>
        </w:rPr>
        <w:t xml:space="preserve"> К.А</w:t>
      </w:r>
      <w:r>
        <w:rPr>
          <w:sz w:val="28"/>
          <w:szCs w:val="28"/>
        </w:rPr>
        <w:t>.</w:t>
      </w:r>
    </w:p>
    <w:p w:rsidR="00D83979" w:rsidRDefault="00D83979" w:rsidP="00D83979">
      <w:pPr>
        <w:rPr>
          <w:sz w:val="28"/>
          <w:szCs w:val="28"/>
        </w:rPr>
      </w:pPr>
    </w:p>
    <w:p w:rsidR="00D83979" w:rsidRDefault="00D83979" w:rsidP="00D83979">
      <w:pPr>
        <w:rPr>
          <w:sz w:val="28"/>
          <w:szCs w:val="28"/>
        </w:rPr>
      </w:pPr>
      <w:r>
        <w:rPr>
          <w:sz w:val="28"/>
          <w:szCs w:val="28"/>
        </w:rPr>
        <w:t>«Согласовано»</w:t>
      </w:r>
    </w:p>
    <w:p w:rsidR="00D83979" w:rsidRDefault="006E78C7" w:rsidP="00D83979">
      <w:pPr>
        <w:rPr>
          <w:sz w:val="28"/>
          <w:szCs w:val="28"/>
        </w:rPr>
      </w:pPr>
      <w:r>
        <w:rPr>
          <w:sz w:val="28"/>
          <w:szCs w:val="28"/>
        </w:rPr>
        <w:t>__________Шевченко</w:t>
      </w:r>
      <w:bookmarkStart w:id="0" w:name="_GoBack"/>
      <w:bookmarkEnd w:id="0"/>
      <w:r w:rsidR="00D8035F">
        <w:rPr>
          <w:sz w:val="28"/>
          <w:szCs w:val="28"/>
        </w:rPr>
        <w:t xml:space="preserve"> Е.А</w:t>
      </w:r>
      <w:r w:rsidR="00D83979">
        <w:rPr>
          <w:sz w:val="28"/>
          <w:szCs w:val="28"/>
        </w:rPr>
        <w:t>., зам. директора по воспитательной работе</w:t>
      </w:r>
    </w:p>
    <w:p w:rsidR="00D83979" w:rsidRDefault="00D83979" w:rsidP="00D83979">
      <w:pPr>
        <w:shd w:val="clear" w:color="auto" w:fill="FFFFFF"/>
        <w:adjustRightInd w:val="0"/>
        <w:rPr>
          <w:b/>
          <w:sz w:val="40"/>
          <w:szCs w:val="40"/>
        </w:rPr>
      </w:pPr>
    </w:p>
    <w:p w:rsidR="00D83979" w:rsidRDefault="00D83979" w:rsidP="00D83979">
      <w:pPr>
        <w:shd w:val="clear" w:color="auto" w:fill="FFFFFF"/>
        <w:adjustRightInd w:val="0"/>
        <w:ind w:firstLine="284"/>
        <w:jc w:val="center"/>
        <w:rPr>
          <w:b/>
          <w:sz w:val="40"/>
          <w:szCs w:val="40"/>
        </w:rPr>
      </w:pPr>
      <w:r>
        <w:rPr>
          <w:b/>
          <w:sz w:val="40"/>
          <w:szCs w:val="40"/>
        </w:rPr>
        <w:t xml:space="preserve">Дополнительная образовательная программа внеурочной деятельности </w:t>
      </w:r>
    </w:p>
    <w:p w:rsidR="00D83979" w:rsidRDefault="005E4A69" w:rsidP="005E4A69">
      <w:pPr>
        <w:jc w:val="center"/>
        <w:rPr>
          <w:b/>
          <w:sz w:val="40"/>
          <w:szCs w:val="40"/>
        </w:rPr>
      </w:pPr>
      <w:r>
        <w:rPr>
          <w:b/>
          <w:sz w:val="40"/>
          <w:szCs w:val="40"/>
        </w:rPr>
        <w:t xml:space="preserve">на </w:t>
      </w:r>
      <w:r w:rsidR="00D83979" w:rsidRPr="00FA6CC8">
        <w:rPr>
          <w:b/>
          <w:sz w:val="40"/>
          <w:szCs w:val="40"/>
        </w:rPr>
        <w:t>20</w:t>
      </w:r>
      <w:r w:rsidR="00D8035F">
        <w:rPr>
          <w:b/>
          <w:sz w:val="40"/>
          <w:szCs w:val="40"/>
        </w:rPr>
        <w:t>24 / 2025</w:t>
      </w:r>
      <w:r w:rsidR="00D83979">
        <w:rPr>
          <w:b/>
          <w:sz w:val="40"/>
          <w:szCs w:val="40"/>
        </w:rPr>
        <w:t xml:space="preserve"> </w:t>
      </w:r>
      <w:r w:rsidR="00D8035F">
        <w:rPr>
          <w:b/>
          <w:sz w:val="40"/>
          <w:szCs w:val="40"/>
        </w:rPr>
        <w:t>и 2025 / 2026</w:t>
      </w:r>
      <w:r>
        <w:rPr>
          <w:b/>
          <w:sz w:val="40"/>
          <w:szCs w:val="40"/>
        </w:rPr>
        <w:t xml:space="preserve"> уч. г</w:t>
      </w:r>
      <w:r w:rsidR="00D83979" w:rsidRPr="00FA6CC8">
        <w:rPr>
          <w:b/>
          <w:sz w:val="40"/>
          <w:szCs w:val="40"/>
        </w:rPr>
        <w:t>.</w:t>
      </w:r>
    </w:p>
    <w:p w:rsidR="00D83979" w:rsidRDefault="00D83979" w:rsidP="00D83979">
      <w:pPr>
        <w:jc w:val="center"/>
        <w:rPr>
          <w:b/>
          <w:sz w:val="28"/>
          <w:szCs w:val="28"/>
        </w:rPr>
      </w:pPr>
      <w:r>
        <w:rPr>
          <w:b/>
          <w:sz w:val="28"/>
          <w:szCs w:val="28"/>
        </w:rPr>
        <w:t xml:space="preserve">                                                                                                                                                                                                                                                                                                                                           </w:t>
      </w:r>
      <w:r w:rsidRPr="00FA6CC8">
        <w:rPr>
          <w:b/>
          <w:sz w:val="40"/>
          <w:szCs w:val="40"/>
        </w:rPr>
        <w:t>«</w:t>
      </w:r>
      <w:r>
        <w:rPr>
          <w:b/>
          <w:sz w:val="40"/>
          <w:szCs w:val="40"/>
        </w:rPr>
        <w:t>Юный шахматист</w:t>
      </w:r>
      <w:r w:rsidRPr="00FA6CC8">
        <w:rPr>
          <w:b/>
          <w:sz w:val="40"/>
          <w:szCs w:val="40"/>
        </w:rPr>
        <w:t>»</w:t>
      </w:r>
    </w:p>
    <w:p w:rsidR="00D83979" w:rsidRDefault="00D83979" w:rsidP="00D83979">
      <w:pPr>
        <w:rPr>
          <w:b/>
          <w:sz w:val="28"/>
          <w:szCs w:val="28"/>
        </w:rPr>
      </w:pPr>
    </w:p>
    <w:p w:rsidR="00D83979" w:rsidRDefault="00D83979" w:rsidP="00D83979">
      <w:pPr>
        <w:jc w:val="center"/>
        <w:rPr>
          <w:b/>
          <w:sz w:val="28"/>
          <w:szCs w:val="28"/>
        </w:rPr>
      </w:pPr>
    </w:p>
    <w:p w:rsidR="00D83979" w:rsidRDefault="00D83979" w:rsidP="00D83979">
      <w:pPr>
        <w:jc w:val="center"/>
        <w:rPr>
          <w:sz w:val="28"/>
          <w:szCs w:val="28"/>
        </w:rPr>
      </w:pPr>
      <w:r>
        <w:rPr>
          <w:sz w:val="28"/>
          <w:szCs w:val="28"/>
        </w:rPr>
        <w:t xml:space="preserve">                                                                                                                                                                                                                                                                                               </w:t>
      </w:r>
    </w:p>
    <w:p w:rsidR="00D83979" w:rsidRDefault="00D83979" w:rsidP="00D83979">
      <w:pPr>
        <w:jc w:val="center"/>
        <w:rPr>
          <w:sz w:val="36"/>
          <w:szCs w:val="36"/>
        </w:rPr>
      </w:pPr>
      <w:r w:rsidRPr="00807254">
        <w:rPr>
          <w:sz w:val="36"/>
          <w:szCs w:val="36"/>
        </w:rPr>
        <w:t xml:space="preserve">Составитель: </w:t>
      </w:r>
      <w:proofErr w:type="spellStart"/>
      <w:r w:rsidRPr="00807254">
        <w:rPr>
          <w:sz w:val="36"/>
          <w:szCs w:val="36"/>
        </w:rPr>
        <w:t>Шихавцов</w:t>
      </w:r>
      <w:proofErr w:type="spellEnd"/>
      <w:r w:rsidRPr="00807254">
        <w:rPr>
          <w:sz w:val="36"/>
          <w:szCs w:val="36"/>
        </w:rPr>
        <w:t xml:space="preserve"> Максим Сергеевич</w:t>
      </w:r>
    </w:p>
    <w:p w:rsidR="00E27CC7" w:rsidRPr="00D83979" w:rsidRDefault="00E27CC7" w:rsidP="00D83979">
      <w:pPr>
        <w:jc w:val="center"/>
        <w:rPr>
          <w:sz w:val="36"/>
          <w:szCs w:val="36"/>
        </w:rPr>
      </w:pPr>
      <w:r>
        <w:rPr>
          <w:rFonts w:ascii="Times New Roman" w:hAnsi="Times New Roman" w:cs="Times New Roman"/>
          <w:sz w:val="28"/>
          <w:szCs w:val="28"/>
        </w:rPr>
        <w:t xml:space="preserve">                          </w:t>
      </w:r>
      <w:r w:rsidR="002166C4">
        <w:rPr>
          <w:rFonts w:ascii="Times New Roman" w:hAnsi="Times New Roman" w:cs="Times New Roman"/>
          <w:sz w:val="28"/>
          <w:szCs w:val="28"/>
        </w:rPr>
        <w:t xml:space="preserve">   </w:t>
      </w:r>
    </w:p>
    <w:p w:rsidR="00300BD2" w:rsidRDefault="00300BD2" w:rsidP="00116578">
      <w:pPr>
        <w:jc w:val="center"/>
        <w:rPr>
          <w:rFonts w:ascii="Times New Roman" w:hAnsi="Times New Roman"/>
          <w:b/>
          <w:sz w:val="28"/>
          <w:szCs w:val="28"/>
        </w:rPr>
      </w:pPr>
    </w:p>
    <w:p w:rsidR="00E429F0" w:rsidRDefault="00E429F0" w:rsidP="00116578">
      <w:pPr>
        <w:jc w:val="center"/>
        <w:rPr>
          <w:rFonts w:ascii="Times New Roman" w:hAnsi="Times New Roman"/>
          <w:b/>
          <w:sz w:val="28"/>
          <w:szCs w:val="28"/>
        </w:rPr>
      </w:pPr>
    </w:p>
    <w:p w:rsidR="00116578" w:rsidRPr="00116578" w:rsidRDefault="00116578" w:rsidP="00116578">
      <w:pPr>
        <w:jc w:val="center"/>
        <w:rPr>
          <w:rFonts w:ascii="Times New Roman" w:hAnsi="Times New Roman"/>
          <w:b/>
          <w:sz w:val="28"/>
          <w:szCs w:val="28"/>
        </w:rPr>
      </w:pPr>
      <w:r w:rsidRPr="00116578">
        <w:rPr>
          <w:rFonts w:ascii="Times New Roman" w:hAnsi="Times New Roman"/>
          <w:b/>
          <w:sz w:val="28"/>
          <w:szCs w:val="28"/>
        </w:rPr>
        <w:t>ПОЯСНИТЕЛЬНАЯ ЗАПИСКА</w:t>
      </w:r>
    </w:p>
    <w:p w:rsidR="00116578" w:rsidRPr="00116578" w:rsidRDefault="00116578" w:rsidP="00116578">
      <w:pPr>
        <w:jc w:val="both"/>
        <w:rPr>
          <w:rFonts w:ascii="Times New Roman" w:hAnsi="Times New Roman"/>
          <w:sz w:val="28"/>
          <w:szCs w:val="28"/>
        </w:rPr>
      </w:pPr>
      <w:r w:rsidRPr="00116578">
        <w:rPr>
          <w:rFonts w:ascii="Times New Roman" w:hAnsi="Times New Roman"/>
          <w:sz w:val="28"/>
          <w:szCs w:val="28"/>
        </w:rPr>
        <w:t xml:space="preserve">           Рабочая программа по шахматам адресована дл</w:t>
      </w:r>
      <w:r>
        <w:rPr>
          <w:rFonts w:ascii="Times New Roman" w:hAnsi="Times New Roman"/>
          <w:sz w:val="28"/>
          <w:szCs w:val="28"/>
        </w:rPr>
        <w:t>я обучающихся 5-7 классов</w:t>
      </w:r>
      <w:r w:rsidRPr="00116578">
        <w:rPr>
          <w:rFonts w:ascii="Times New Roman" w:hAnsi="Times New Roman"/>
          <w:sz w:val="28"/>
          <w:szCs w:val="28"/>
        </w:rPr>
        <w:t xml:space="preserve"> средней общеобразовательной школы и составлена на основе авторской программы «Шахматы - школе» под редакцией И. Г. </w:t>
      </w:r>
      <w:proofErr w:type="spellStart"/>
      <w:r w:rsidRPr="00116578">
        <w:rPr>
          <w:rFonts w:ascii="Times New Roman" w:hAnsi="Times New Roman"/>
          <w:sz w:val="28"/>
          <w:szCs w:val="28"/>
        </w:rPr>
        <w:t>Сухина</w:t>
      </w:r>
      <w:proofErr w:type="spellEnd"/>
      <w:r w:rsidRPr="00116578">
        <w:rPr>
          <w:rFonts w:ascii="Times New Roman" w:hAnsi="Times New Roman"/>
          <w:sz w:val="28"/>
          <w:szCs w:val="28"/>
        </w:rPr>
        <w:t xml:space="preserve">, </w:t>
      </w:r>
      <w:r w:rsidRPr="00116578">
        <w:rPr>
          <w:rFonts w:ascii="Times New Roman" w:hAnsi="Times New Roman"/>
          <w:bCs/>
          <w:sz w:val="28"/>
          <w:szCs w:val="28"/>
        </w:rPr>
        <w:t>рекомендованной Министерством образования и науки Российской Федерации</w:t>
      </w:r>
      <w:r w:rsidRPr="00116578">
        <w:rPr>
          <w:rFonts w:ascii="Times New Roman" w:hAnsi="Times New Roman"/>
          <w:sz w:val="28"/>
          <w:szCs w:val="28"/>
        </w:rPr>
        <w:t xml:space="preserve"> в соответствии с требованиями ФГ</w:t>
      </w:r>
      <w:r>
        <w:rPr>
          <w:rFonts w:ascii="Times New Roman" w:hAnsi="Times New Roman"/>
          <w:sz w:val="28"/>
          <w:szCs w:val="28"/>
        </w:rPr>
        <w:t>ОС</w:t>
      </w:r>
      <w:r w:rsidRPr="00116578">
        <w:rPr>
          <w:rFonts w:ascii="Times New Roman" w:hAnsi="Times New Roman"/>
          <w:sz w:val="28"/>
          <w:szCs w:val="28"/>
        </w:rPr>
        <w:t xml:space="preserve"> и обеспечена УМК (учебники, методические рекомендации для учителя составлены автором программы И. Г. </w:t>
      </w:r>
      <w:proofErr w:type="spellStart"/>
      <w:r w:rsidRPr="00116578">
        <w:rPr>
          <w:rFonts w:ascii="Times New Roman" w:hAnsi="Times New Roman"/>
          <w:sz w:val="28"/>
          <w:szCs w:val="28"/>
        </w:rPr>
        <w:t>Сухиным</w:t>
      </w:r>
      <w:proofErr w:type="spellEnd"/>
      <w:r w:rsidRPr="00116578">
        <w:rPr>
          <w:rFonts w:ascii="Times New Roman" w:hAnsi="Times New Roman"/>
          <w:sz w:val="28"/>
          <w:szCs w:val="28"/>
        </w:rPr>
        <w:t xml:space="preserve">). </w:t>
      </w:r>
    </w:p>
    <w:p w:rsidR="00116578" w:rsidRPr="00116578" w:rsidRDefault="00116578" w:rsidP="00116578">
      <w:pPr>
        <w:jc w:val="center"/>
        <w:rPr>
          <w:rFonts w:ascii="Times New Roman" w:hAnsi="Times New Roman"/>
          <w:b/>
          <w:sz w:val="28"/>
          <w:szCs w:val="28"/>
        </w:rPr>
      </w:pPr>
      <w:r w:rsidRPr="00116578">
        <w:rPr>
          <w:rFonts w:ascii="Times New Roman" w:hAnsi="Times New Roman"/>
          <w:b/>
          <w:sz w:val="28"/>
          <w:szCs w:val="28"/>
        </w:rPr>
        <w:t>Актуальность</w:t>
      </w:r>
    </w:p>
    <w:p w:rsidR="00116578" w:rsidRPr="00116578" w:rsidRDefault="00116578" w:rsidP="00116578">
      <w:pPr>
        <w:pStyle w:val="a3"/>
        <w:spacing w:after="0" w:line="276" w:lineRule="auto"/>
        <w:ind w:firstLine="708"/>
        <w:jc w:val="both"/>
        <w:rPr>
          <w:sz w:val="28"/>
          <w:szCs w:val="28"/>
        </w:rPr>
      </w:pPr>
      <w:r w:rsidRPr="00116578">
        <w:rPr>
          <w:sz w:val="28"/>
          <w:szCs w:val="28"/>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116578">
        <w:rPr>
          <w:sz w:val="28"/>
          <w:szCs w:val="28"/>
        </w:rPr>
        <w:t>Gens</w:t>
      </w:r>
      <w:proofErr w:type="spellEnd"/>
      <w:r w:rsidRPr="00116578">
        <w:rPr>
          <w:sz w:val="28"/>
          <w:szCs w:val="28"/>
        </w:rPr>
        <w:t xml:space="preserve"> </w:t>
      </w:r>
      <w:proofErr w:type="spellStart"/>
      <w:r w:rsidRPr="00116578">
        <w:rPr>
          <w:sz w:val="28"/>
          <w:szCs w:val="28"/>
        </w:rPr>
        <w:t>una</w:t>
      </w:r>
      <w:proofErr w:type="spellEnd"/>
      <w:r w:rsidRPr="00116578">
        <w:rPr>
          <w:sz w:val="28"/>
          <w:szCs w:val="28"/>
        </w:rPr>
        <w:t xml:space="preserve"> </w:t>
      </w:r>
      <w:proofErr w:type="spellStart"/>
      <w:r w:rsidRPr="00116578">
        <w:rPr>
          <w:sz w:val="28"/>
          <w:szCs w:val="28"/>
        </w:rPr>
        <w:t>sumus</w:t>
      </w:r>
      <w:proofErr w:type="spellEnd"/>
      <w:r w:rsidRPr="00116578">
        <w:rPr>
          <w:sz w:val="28"/>
          <w:szCs w:val="28"/>
        </w:rPr>
        <w:t xml:space="preserve">», «Мы все – одна семья». </w:t>
      </w:r>
    </w:p>
    <w:p w:rsidR="00116578" w:rsidRPr="00116578" w:rsidRDefault="00116578" w:rsidP="00116578">
      <w:pPr>
        <w:pStyle w:val="a3"/>
        <w:spacing w:after="0" w:line="276" w:lineRule="auto"/>
        <w:ind w:firstLine="708"/>
        <w:jc w:val="both"/>
        <w:rPr>
          <w:sz w:val="28"/>
          <w:szCs w:val="28"/>
        </w:rPr>
      </w:pPr>
      <w:r w:rsidRPr="00116578">
        <w:rPr>
          <w:sz w:val="28"/>
          <w:szCs w:val="28"/>
        </w:rPr>
        <w:t>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116578" w:rsidRPr="00300BD2" w:rsidRDefault="00300BD2" w:rsidP="00300BD2">
      <w:pPr>
        <w:pStyle w:val="a7"/>
        <w:tabs>
          <w:tab w:val="left" w:pos="-180"/>
        </w:tabs>
        <w:spacing w:line="276" w:lineRule="auto"/>
        <w:ind w:left="0"/>
        <w:jc w:val="both"/>
        <w:rPr>
          <w:rFonts w:ascii="Times New Roman" w:hAnsi="Times New Roman"/>
          <w:b w:val="0"/>
          <w:sz w:val="28"/>
          <w:szCs w:val="28"/>
        </w:rPr>
      </w:pPr>
      <w:r>
        <w:rPr>
          <w:rFonts w:ascii="Times New Roman" w:hAnsi="Times New Roman"/>
          <w:b w:val="0"/>
          <w:sz w:val="28"/>
          <w:szCs w:val="28"/>
        </w:rPr>
        <w:t xml:space="preserve">              </w:t>
      </w:r>
      <w:r w:rsidR="00116578" w:rsidRPr="00300BD2">
        <w:rPr>
          <w:rFonts w:ascii="Times New Roman" w:hAnsi="Times New Roman"/>
          <w:b w:val="0"/>
          <w:sz w:val="28"/>
          <w:szCs w:val="28"/>
        </w:rPr>
        <w:t>Для юных шахматистов Международная шахматная федерация ежегодно проводит свои чемпионаты (в разных возрастных группах: до 10, 12, 14, 16, 18 и 20-ти лет), а также Всемирную детскую Олимпиаду.</w:t>
      </w:r>
    </w:p>
    <w:p w:rsidR="00116578" w:rsidRPr="00300BD2" w:rsidRDefault="00116578" w:rsidP="00300BD2">
      <w:pPr>
        <w:pStyle w:val="a7"/>
        <w:tabs>
          <w:tab w:val="left" w:pos="-180"/>
        </w:tabs>
        <w:spacing w:line="276" w:lineRule="auto"/>
        <w:ind w:left="0"/>
        <w:jc w:val="both"/>
        <w:rPr>
          <w:rFonts w:ascii="Times New Roman" w:hAnsi="Times New Roman"/>
          <w:b w:val="0"/>
          <w:sz w:val="28"/>
          <w:szCs w:val="28"/>
        </w:rPr>
      </w:pPr>
      <w:r w:rsidRPr="00300BD2">
        <w:rPr>
          <w:rFonts w:ascii="Times New Roman" w:hAnsi="Times New Roman"/>
          <w:b w:val="0"/>
          <w:sz w:val="28"/>
          <w:szCs w:val="28"/>
        </w:rPr>
        <w:t>Президент Международной шахматной федерации К.Илюмжинов заявил: «Одной из задач ФИДЕ является развитие детских шахмат. Вкладывая в детей, в шахматы, мы вкладываем в наше будущее».</w:t>
      </w:r>
    </w:p>
    <w:p w:rsidR="00116578" w:rsidRPr="00300BD2" w:rsidRDefault="00300BD2" w:rsidP="00300BD2">
      <w:pPr>
        <w:pStyle w:val="a7"/>
        <w:spacing w:line="276" w:lineRule="auto"/>
        <w:ind w:left="0"/>
        <w:jc w:val="both"/>
        <w:rPr>
          <w:rFonts w:ascii="Times New Roman" w:hAnsi="Times New Roman"/>
          <w:b w:val="0"/>
          <w:sz w:val="28"/>
          <w:szCs w:val="28"/>
        </w:rPr>
      </w:pPr>
      <w:r>
        <w:rPr>
          <w:rFonts w:ascii="Times New Roman" w:hAnsi="Times New Roman"/>
          <w:b w:val="0"/>
          <w:sz w:val="28"/>
          <w:szCs w:val="28"/>
        </w:rPr>
        <w:lastRenderedPageBreak/>
        <w:t xml:space="preserve">               </w:t>
      </w:r>
      <w:r w:rsidR="00116578" w:rsidRPr="00300BD2">
        <w:rPr>
          <w:rFonts w:ascii="Times New Roman" w:hAnsi="Times New Roman"/>
          <w:b w:val="0"/>
          <w:sz w:val="28"/>
          <w:szCs w:val="28"/>
        </w:rPr>
        <w:t xml:space="preserve">В послании Президента Российской Федерации В.В.Путина участникам чемпионата Мира </w:t>
      </w:r>
      <w:smartTag w:uri="urn:schemas-microsoft-com:office:smarttags" w:element="metricconverter">
        <w:smartTagPr>
          <w:attr w:name="ProductID" w:val="2004 г"/>
        </w:smartTagPr>
        <w:r w:rsidR="00116578" w:rsidRPr="00300BD2">
          <w:rPr>
            <w:rFonts w:ascii="Times New Roman" w:hAnsi="Times New Roman"/>
            <w:b w:val="0"/>
            <w:sz w:val="28"/>
            <w:szCs w:val="28"/>
          </w:rPr>
          <w:t>2004 г</w:t>
        </w:r>
      </w:smartTag>
      <w:r w:rsidR="00116578" w:rsidRPr="00300BD2">
        <w:rPr>
          <w:rFonts w:ascii="Times New Roman" w:hAnsi="Times New Roman"/>
          <w:b w:val="0"/>
          <w:sz w:val="28"/>
          <w:szCs w:val="28"/>
        </w:rPr>
        <w:t>. сказано: «Шахматы – это не просто спорт. Они делают человека мудрее и дальновиднее, помогают объективно оценивать сложившуюся ситуацию, просчитывать поступки на несколько «ходов» вперёд. А, главное, воспитывают характер».</w:t>
      </w:r>
    </w:p>
    <w:p w:rsidR="00116578" w:rsidRPr="00116578" w:rsidRDefault="00116578" w:rsidP="00116578">
      <w:pPr>
        <w:jc w:val="both"/>
        <w:rPr>
          <w:rFonts w:ascii="Times New Roman" w:hAnsi="Times New Roman"/>
          <w:sz w:val="28"/>
          <w:szCs w:val="28"/>
        </w:rPr>
      </w:pPr>
      <w:r w:rsidRPr="00116578">
        <w:rPr>
          <w:rFonts w:ascii="Times New Roman" w:hAnsi="Times New Roman"/>
          <w:sz w:val="28"/>
          <w:szCs w:val="28"/>
        </w:rPr>
        <w:t xml:space="preserve">              </w:t>
      </w:r>
      <w:r>
        <w:rPr>
          <w:rFonts w:ascii="Times New Roman" w:hAnsi="Times New Roman"/>
          <w:sz w:val="28"/>
          <w:szCs w:val="28"/>
        </w:rPr>
        <w:t>Шахматы в</w:t>
      </w:r>
      <w:r w:rsidRPr="00116578">
        <w:rPr>
          <w:rFonts w:ascii="Times New Roman" w:hAnsi="Times New Roman"/>
          <w:sz w:val="28"/>
          <w:szCs w:val="28"/>
        </w:rPr>
        <w:t xml:space="preserve">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116578" w:rsidRPr="00116578" w:rsidRDefault="00116578" w:rsidP="00116578">
      <w:pPr>
        <w:widowControl w:val="0"/>
        <w:adjustRightInd w:val="0"/>
        <w:jc w:val="center"/>
        <w:rPr>
          <w:rFonts w:ascii="Times New Roman" w:hAnsi="Times New Roman"/>
          <w:b/>
          <w:sz w:val="28"/>
          <w:szCs w:val="28"/>
        </w:rPr>
      </w:pPr>
      <w:r w:rsidRPr="00116578">
        <w:rPr>
          <w:rFonts w:ascii="Times New Roman" w:hAnsi="Times New Roman"/>
          <w:b/>
          <w:sz w:val="28"/>
          <w:szCs w:val="28"/>
        </w:rPr>
        <w:t>Цель программы.</w:t>
      </w:r>
    </w:p>
    <w:p w:rsidR="00116578" w:rsidRPr="00116578" w:rsidRDefault="00F55DCC" w:rsidP="00116578">
      <w:pPr>
        <w:widowControl w:val="0"/>
        <w:adjustRightInd w:val="0"/>
        <w:jc w:val="both"/>
        <w:rPr>
          <w:rFonts w:ascii="Times New Roman" w:hAnsi="Times New Roman"/>
          <w:sz w:val="28"/>
          <w:szCs w:val="28"/>
        </w:rPr>
      </w:pPr>
      <w:r>
        <w:rPr>
          <w:rFonts w:ascii="Times New Roman" w:hAnsi="Times New Roman"/>
          <w:sz w:val="28"/>
          <w:szCs w:val="28"/>
        </w:rPr>
        <w:t xml:space="preserve">               </w:t>
      </w:r>
      <w:r w:rsidR="00116578" w:rsidRPr="00116578">
        <w:rPr>
          <w:rFonts w:ascii="Times New Roman" w:hAnsi="Times New Roman"/>
          <w:sz w:val="28"/>
          <w:szCs w:val="28"/>
        </w:rPr>
        <w:t>Создание условий для личностного и инт</w:t>
      </w:r>
      <w:r w:rsidR="00116578">
        <w:rPr>
          <w:rFonts w:ascii="Times New Roman" w:hAnsi="Times New Roman"/>
          <w:sz w:val="28"/>
          <w:szCs w:val="28"/>
        </w:rPr>
        <w:t>еллектуального развития обучающихся</w:t>
      </w:r>
      <w:r w:rsidR="00116578" w:rsidRPr="00116578">
        <w:rPr>
          <w:rFonts w:ascii="Times New Roman" w:hAnsi="Times New Roman"/>
          <w:sz w:val="28"/>
          <w:szCs w:val="28"/>
        </w:rPr>
        <w:t>, формирования общей культуры и организации содержательного досуга посредством обучения игре в шахматы.</w:t>
      </w:r>
    </w:p>
    <w:p w:rsidR="00116578" w:rsidRPr="00116578" w:rsidRDefault="00116578" w:rsidP="00116578">
      <w:pPr>
        <w:widowControl w:val="0"/>
        <w:adjustRightInd w:val="0"/>
        <w:jc w:val="center"/>
        <w:rPr>
          <w:rFonts w:ascii="Times New Roman" w:hAnsi="Times New Roman"/>
          <w:b/>
          <w:sz w:val="28"/>
          <w:szCs w:val="28"/>
        </w:rPr>
      </w:pPr>
      <w:r w:rsidRPr="00116578">
        <w:rPr>
          <w:rFonts w:ascii="Times New Roman" w:hAnsi="Times New Roman"/>
          <w:b/>
          <w:sz w:val="28"/>
          <w:szCs w:val="28"/>
        </w:rPr>
        <w:t>Задачи:</w:t>
      </w:r>
    </w:p>
    <w:p w:rsidR="00116578" w:rsidRPr="00116578" w:rsidRDefault="00116578" w:rsidP="00116578">
      <w:pPr>
        <w:widowControl w:val="0"/>
        <w:adjustRightInd w:val="0"/>
        <w:spacing w:after="0"/>
        <w:jc w:val="both"/>
        <w:rPr>
          <w:rFonts w:ascii="Times New Roman" w:hAnsi="Times New Roman"/>
          <w:sz w:val="28"/>
          <w:szCs w:val="28"/>
          <w:u w:val="single"/>
        </w:rPr>
      </w:pPr>
      <w:r w:rsidRPr="00116578">
        <w:rPr>
          <w:rFonts w:ascii="Times New Roman" w:hAnsi="Times New Roman"/>
          <w:sz w:val="28"/>
          <w:szCs w:val="28"/>
          <w:u w:val="single"/>
        </w:rPr>
        <w:t>Обучающие:</w:t>
      </w:r>
    </w:p>
    <w:p w:rsidR="00116578" w:rsidRPr="00116578" w:rsidRDefault="00116578" w:rsidP="00116578">
      <w:pPr>
        <w:widowControl w:val="0"/>
        <w:adjustRightInd w:val="0"/>
        <w:spacing w:after="0"/>
        <w:jc w:val="both"/>
        <w:rPr>
          <w:rFonts w:ascii="Times New Roman" w:hAnsi="Times New Roman"/>
          <w:sz w:val="28"/>
          <w:szCs w:val="28"/>
        </w:rPr>
      </w:pPr>
      <w:r w:rsidRPr="00116578">
        <w:rPr>
          <w:rFonts w:ascii="Times New Roman" w:hAnsi="Times New Roman"/>
          <w:sz w:val="28"/>
          <w:szCs w:val="28"/>
        </w:rPr>
        <w:t>- формирование ключевых компетенций (коммуникативных, интеллектуальных, социальных) средством игры в шахматы;</w:t>
      </w:r>
    </w:p>
    <w:p w:rsidR="00116578" w:rsidRPr="00116578" w:rsidRDefault="00116578" w:rsidP="00116578">
      <w:pPr>
        <w:widowControl w:val="0"/>
        <w:adjustRightInd w:val="0"/>
        <w:spacing w:after="0"/>
        <w:jc w:val="both"/>
        <w:rPr>
          <w:rFonts w:ascii="Times New Roman" w:hAnsi="Times New Roman"/>
          <w:sz w:val="28"/>
          <w:szCs w:val="28"/>
        </w:rPr>
      </w:pPr>
      <w:r w:rsidRPr="00116578">
        <w:rPr>
          <w:rFonts w:ascii="Times New Roman" w:hAnsi="Times New Roman"/>
          <w:sz w:val="28"/>
          <w:szCs w:val="28"/>
        </w:rPr>
        <w:t>- формирование критического мышления;</w:t>
      </w:r>
    </w:p>
    <w:p w:rsidR="00116578" w:rsidRPr="00116578" w:rsidRDefault="00116578" w:rsidP="00116578">
      <w:pPr>
        <w:widowControl w:val="0"/>
        <w:adjustRightInd w:val="0"/>
        <w:spacing w:after="0"/>
        <w:jc w:val="both"/>
        <w:rPr>
          <w:rFonts w:ascii="Times New Roman" w:hAnsi="Times New Roman"/>
          <w:sz w:val="28"/>
          <w:szCs w:val="28"/>
        </w:rPr>
      </w:pPr>
      <w:r w:rsidRPr="00116578">
        <w:rPr>
          <w:rFonts w:ascii="Times New Roman" w:hAnsi="Times New Roman"/>
          <w:sz w:val="28"/>
          <w:szCs w:val="28"/>
        </w:rPr>
        <w:t>- формировать умение играть каждой фигурой в отдельности и в совокупности с другими фигурами без нарушений правил шахматного кодекса;</w:t>
      </w:r>
    </w:p>
    <w:p w:rsidR="00116578" w:rsidRPr="00116578" w:rsidRDefault="00116578" w:rsidP="00116578">
      <w:pPr>
        <w:widowControl w:val="0"/>
        <w:adjustRightInd w:val="0"/>
        <w:spacing w:after="0"/>
        <w:jc w:val="both"/>
        <w:rPr>
          <w:rFonts w:ascii="Times New Roman" w:hAnsi="Times New Roman"/>
          <w:sz w:val="28"/>
          <w:szCs w:val="28"/>
        </w:rPr>
      </w:pPr>
      <w:r>
        <w:rPr>
          <w:rFonts w:ascii="Times New Roman" w:hAnsi="Times New Roman"/>
          <w:sz w:val="28"/>
          <w:szCs w:val="28"/>
        </w:rPr>
        <w:t xml:space="preserve">- умение находить </w:t>
      </w:r>
      <w:r w:rsidR="00E429F0">
        <w:rPr>
          <w:rFonts w:ascii="Times New Roman" w:hAnsi="Times New Roman"/>
          <w:sz w:val="28"/>
          <w:szCs w:val="28"/>
        </w:rPr>
        <w:t xml:space="preserve">простейшие </w:t>
      </w:r>
      <w:r w:rsidRPr="00116578">
        <w:rPr>
          <w:rFonts w:ascii="Times New Roman" w:hAnsi="Times New Roman"/>
          <w:sz w:val="28"/>
          <w:szCs w:val="28"/>
        </w:rPr>
        <w:t>тактические идеи и приемы и использовать их в практической игре;</w:t>
      </w:r>
    </w:p>
    <w:p w:rsidR="00116578" w:rsidRPr="00116578" w:rsidRDefault="00116578" w:rsidP="00116578">
      <w:pPr>
        <w:widowControl w:val="0"/>
        <w:adjustRightInd w:val="0"/>
        <w:spacing w:after="0"/>
        <w:jc w:val="both"/>
        <w:rPr>
          <w:rFonts w:ascii="Times New Roman" w:hAnsi="Times New Roman"/>
          <w:sz w:val="28"/>
          <w:szCs w:val="28"/>
        </w:rPr>
      </w:pPr>
      <w:r w:rsidRPr="00116578">
        <w:rPr>
          <w:rFonts w:ascii="Times New Roman" w:hAnsi="Times New Roman"/>
          <w:sz w:val="28"/>
          <w:szCs w:val="28"/>
        </w:rPr>
        <w:t>- умение оценивать позицию и реализовать материальный перевес;</w:t>
      </w:r>
    </w:p>
    <w:p w:rsidR="00116578" w:rsidRPr="00116578" w:rsidRDefault="00116578" w:rsidP="00116578">
      <w:pPr>
        <w:widowControl w:val="0"/>
        <w:adjustRightInd w:val="0"/>
        <w:spacing w:after="0"/>
        <w:jc w:val="both"/>
        <w:rPr>
          <w:rFonts w:ascii="Times New Roman" w:hAnsi="Times New Roman"/>
          <w:sz w:val="28"/>
          <w:szCs w:val="28"/>
        </w:rPr>
      </w:pPr>
      <w:r w:rsidRPr="00116578">
        <w:rPr>
          <w:rFonts w:ascii="Times New Roman" w:hAnsi="Times New Roman"/>
          <w:sz w:val="28"/>
          <w:szCs w:val="28"/>
        </w:rPr>
        <w:t>- овладение навыками игры в шахматы.</w:t>
      </w:r>
    </w:p>
    <w:p w:rsidR="00116578" w:rsidRPr="00116578" w:rsidRDefault="00116578" w:rsidP="00116578">
      <w:pPr>
        <w:spacing w:after="0"/>
        <w:jc w:val="both"/>
        <w:rPr>
          <w:rFonts w:ascii="Times New Roman" w:hAnsi="Times New Roman"/>
          <w:sz w:val="28"/>
          <w:szCs w:val="28"/>
          <w:u w:val="single"/>
        </w:rPr>
      </w:pPr>
      <w:r w:rsidRPr="00116578">
        <w:rPr>
          <w:rFonts w:ascii="Times New Roman" w:hAnsi="Times New Roman"/>
          <w:sz w:val="28"/>
          <w:szCs w:val="28"/>
          <w:u w:val="single"/>
        </w:rPr>
        <w:t>Развивающие:</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формирование творческих качеств личности (быстрота, гибкость, оригинальность, точность)</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u w:val="single"/>
        </w:rPr>
        <w:t xml:space="preserve">Воспитательные: </w:t>
      </w:r>
    </w:p>
    <w:p w:rsidR="00116578" w:rsidRDefault="00116578" w:rsidP="00116578">
      <w:pPr>
        <w:jc w:val="both"/>
        <w:rPr>
          <w:rFonts w:ascii="Times New Roman" w:hAnsi="Times New Roman"/>
          <w:sz w:val="28"/>
          <w:szCs w:val="28"/>
        </w:rPr>
      </w:pPr>
      <w:r w:rsidRPr="00116578">
        <w:rPr>
          <w:rFonts w:ascii="Times New Roman" w:hAnsi="Times New Roman"/>
          <w:sz w:val="28"/>
          <w:szCs w:val="28"/>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116578" w:rsidRDefault="00116578" w:rsidP="00116578">
      <w:pPr>
        <w:jc w:val="both"/>
        <w:rPr>
          <w:rFonts w:ascii="Times New Roman" w:hAnsi="Times New Roman"/>
          <w:sz w:val="28"/>
          <w:szCs w:val="28"/>
        </w:rPr>
      </w:pPr>
    </w:p>
    <w:p w:rsidR="00116578" w:rsidRPr="00116578" w:rsidRDefault="00116578" w:rsidP="00116578">
      <w:pPr>
        <w:jc w:val="both"/>
        <w:rPr>
          <w:rFonts w:ascii="Times New Roman" w:hAnsi="Times New Roman"/>
          <w:sz w:val="28"/>
          <w:szCs w:val="28"/>
        </w:rPr>
      </w:pPr>
    </w:p>
    <w:p w:rsidR="00116578" w:rsidRPr="00116578" w:rsidRDefault="00116578" w:rsidP="00116578">
      <w:pPr>
        <w:spacing w:after="0"/>
        <w:jc w:val="center"/>
        <w:rPr>
          <w:rFonts w:ascii="Times New Roman" w:hAnsi="Times New Roman"/>
          <w:sz w:val="28"/>
          <w:szCs w:val="28"/>
        </w:rPr>
      </w:pPr>
    </w:p>
    <w:p w:rsidR="00116578" w:rsidRPr="00F55DCC" w:rsidRDefault="00116578" w:rsidP="00116578">
      <w:pPr>
        <w:spacing w:after="0"/>
        <w:jc w:val="center"/>
        <w:rPr>
          <w:rFonts w:ascii="Times New Roman" w:hAnsi="Times New Roman"/>
          <w:b/>
          <w:sz w:val="28"/>
          <w:szCs w:val="28"/>
        </w:rPr>
      </w:pPr>
      <w:r w:rsidRPr="00F55DCC">
        <w:rPr>
          <w:rFonts w:ascii="Times New Roman" w:hAnsi="Times New Roman"/>
          <w:b/>
          <w:sz w:val="28"/>
          <w:szCs w:val="28"/>
        </w:rPr>
        <w:t>ОБЩАЯ ХАРАКТЕРИСТИКА УЧЕБНОГО ПРЕДМЕТА</w:t>
      </w:r>
    </w:p>
    <w:p w:rsidR="00116578" w:rsidRPr="00116578" w:rsidRDefault="00116578" w:rsidP="00116578">
      <w:pPr>
        <w:spacing w:after="0"/>
        <w:jc w:val="center"/>
        <w:rPr>
          <w:rFonts w:ascii="Times New Roman" w:hAnsi="Times New Roman"/>
          <w:sz w:val="28"/>
          <w:szCs w:val="28"/>
        </w:rPr>
      </w:pP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Начальный курс по обучению игре в шахматы макс</w:t>
      </w:r>
      <w:r>
        <w:rPr>
          <w:rFonts w:ascii="Times New Roman" w:hAnsi="Times New Roman"/>
          <w:sz w:val="28"/>
          <w:szCs w:val="28"/>
        </w:rPr>
        <w:t>имально прост и доступен</w:t>
      </w:r>
      <w:r w:rsidRPr="00116578">
        <w:rPr>
          <w:rFonts w:ascii="Times New Roman" w:hAnsi="Times New Roman"/>
          <w:sz w:val="28"/>
          <w:szCs w:val="28"/>
        </w:rPr>
        <w:t xml:space="preserve"> школьникам</w:t>
      </w:r>
      <w:r>
        <w:rPr>
          <w:rFonts w:ascii="Times New Roman" w:hAnsi="Times New Roman"/>
          <w:sz w:val="28"/>
          <w:szCs w:val="28"/>
        </w:rPr>
        <w:t xml:space="preserve"> среднего звена</w:t>
      </w:r>
      <w:r w:rsidRPr="00116578">
        <w:rPr>
          <w:rFonts w:ascii="Times New Roman" w:hAnsi="Times New Roman"/>
          <w:sz w:val="28"/>
          <w:szCs w:val="28"/>
        </w:rPr>
        <w:t>.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16578">
        <w:rPr>
          <w:rFonts w:ascii="Times New Roman" w:hAnsi="Times New Roman"/>
          <w:sz w:val="28"/>
          <w:szCs w:val="28"/>
        </w:rPr>
        <w:t>доматового</w:t>
      </w:r>
      <w:proofErr w:type="spellEnd"/>
      <w:r w:rsidRPr="00116578">
        <w:rPr>
          <w:rFonts w:ascii="Times New Roman" w:hAnsi="Times New Roman"/>
          <w:sz w:val="28"/>
          <w:szCs w:val="28"/>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w:t>
      </w:r>
      <w:r w:rsidR="00F55DCC">
        <w:rPr>
          <w:rFonts w:ascii="Times New Roman" w:hAnsi="Times New Roman"/>
          <w:sz w:val="28"/>
          <w:szCs w:val="28"/>
        </w:rPr>
        <w:t>вляется деятельность самих обучающихся</w:t>
      </w:r>
      <w:r w:rsidRPr="00116578">
        <w:rPr>
          <w:rFonts w:ascii="Times New Roman" w:hAnsi="Times New Roman"/>
          <w:sz w:val="28"/>
          <w:szCs w:val="28"/>
        </w:rPr>
        <w:t>,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Основой организации работы с детьми в данной программе является система дидактических принципов:</w:t>
      </w:r>
    </w:p>
    <w:p w:rsidR="00116578" w:rsidRPr="00116578" w:rsidRDefault="00116578" w:rsidP="00116578">
      <w:pPr>
        <w:pStyle w:val="a4"/>
        <w:numPr>
          <w:ilvl w:val="0"/>
          <w:numId w:val="14"/>
        </w:numPr>
        <w:spacing w:after="0"/>
        <w:contextualSpacing/>
        <w:jc w:val="both"/>
        <w:rPr>
          <w:rFonts w:ascii="Times New Roman" w:hAnsi="Times New Roman"/>
          <w:sz w:val="28"/>
          <w:szCs w:val="28"/>
        </w:rPr>
      </w:pPr>
      <w:r w:rsidRPr="00116578">
        <w:rPr>
          <w:rFonts w:ascii="Times New Roman" w:hAnsi="Times New Roman"/>
          <w:sz w:val="28"/>
          <w:szCs w:val="28"/>
        </w:rPr>
        <w:t xml:space="preserve">принцип психологической комфортности - создание образовательной среды, обеспечивающей снятие всех </w:t>
      </w:r>
      <w:proofErr w:type="spellStart"/>
      <w:r w:rsidRPr="00116578">
        <w:rPr>
          <w:rFonts w:ascii="Times New Roman" w:hAnsi="Times New Roman"/>
          <w:sz w:val="28"/>
          <w:szCs w:val="28"/>
        </w:rPr>
        <w:t>стрессообразующих</w:t>
      </w:r>
      <w:proofErr w:type="spellEnd"/>
      <w:r w:rsidRPr="00116578">
        <w:rPr>
          <w:rFonts w:ascii="Times New Roman" w:hAnsi="Times New Roman"/>
          <w:sz w:val="28"/>
          <w:szCs w:val="28"/>
        </w:rPr>
        <w:t xml:space="preserve"> факторов учебного процесса</w:t>
      </w:r>
    </w:p>
    <w:p w:rsidR="00116578" w:rsidRPr="00116578" w:rsidRDefault="00116578" w:rsidP="00116578">
      <w:pPr>
        <w:pStyle w:val="a4"/>
        <w:numPr>
          <w:ilvl w:val="0"/>
          <w:numId w:val="14"/>
        </w:numPr>
        <w:spacing w:after="0"/>
        <w:contextualSpacing/>
        <w:jc w:val="both"/>
        <w:rPr>
          <w:rFonts w:ascii="Times New Roman" w:hAnsi="Times New Roman"/>
          <w:sz w:val="28"/>
          <w:szCs w:val="28"/>
        </w:rPr>
      </w:pPr>
      <w:r w:rsidRPr="00116578">
        <w:rPr>
          <w:rFonts w:ascii="Times New Roman" w:hAnsi="Times New Roman"/>
          <w:sz w:val="28"/>
          <w:szCs w:val="28"/>
        </w:rPr>
        <w:t>принцип минимакса - обеспечивается возможность продвижения каждого ребенка своим темпом;</w:t>
      </w:r>
    </w:p>
    <w:p w:rsidR="00116578" w:rsidRPr="00116578" w:rsidRDefault="00116578" w:rsidP="00116578">
      <w:pPr>
        <w:pStyle w:val="a4"/>
        <w:numPr>
          <w:ilvl w:val="0"/>
          <w:numId w:val="14"/>
        </w:numPr>
        <w:spacing w:after="0"/>
        <w:contextualSpacing/>
        <w:jc w:val="both"/>
        <w:rPr>
          <w:rFonts w:ascii="Times New Roman" w:hAnsi="Times New Roman"/>
          <w:sz w:val="28"/>
          <w:szCs w:val="28"/>
        </w:rPr>
      </w:pPr>
      <w:r w:rsidRPr="00116578">
        <w:rPr>
          <w:rFonts w:ascii="Times New Roman" w:hAnsi="Times New Roman"/>
          <w:sz w:val="28"/>
          <w:szCs w:val="28"/>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116578" w:rsidRPr="00116578" w:rsidRDefault="00116578" w:rsidP="00116578">
      <w:pPr>
        <w:pStyle w:val="a4"/>
        <w:numPr>
          <w:ilvl w:val="0"/>
          <w:numId w:val="14"/>
        </w:numPr>
        <w:spacing w:after="0"/>
        <w:contextualSpacing/>
        <w:jc w:val="both"/>
        <w:rPr>
          <w:rFonts w:ascii="Times New Roman" w:hAnsi="Times New Roman"/>
          <w:sz w:val="28"/>
          <w:szCs w:val="28"/>
        </w:rPr>
      </w:pPr>
      <w:r w:rsidRPr="00116578">
        <w:rPr>
          <w:rFonts w:ascii="Times New Roman" w:hAnsi="Times New Roman"/>
          <w:sz w:val="28"/>
          <w:szCs w:val="28"/>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116578" w:rsidRPr="00116578" w:rsidRDefault="00116578" w:rsidP="00116578">
      <w:pPr>
        <w:pStyle w:val="a4"/>
        <w:numPr>
          <w:ilvl w:val="0"/>
          <w:numId w:val="14"/>
        </w:numPr>
        <w:spacing w:after="0"/>
        <w:contextualSpacing/>
        <w:jc w:val="both"/>
        <w:rPr>
          <w:rFonts w:ascii="Times New Roman" w:hAnsi="Times New Roman"/>
          <w:sz w:val="28"/>
          <w:szCs w:val="28"/>
        </w:rPr>
      </w:pPr>
      <w:r w:rsidRPr="00116578">
        <w:rPr>
          <w:rFonts w:ascii="Times New Roman" w:hAnsi="Times New Roman"/>
          <w:sz w:val="28"/>
          <w:szCs w:val="28"/>
        </w:rPr>
        <w:t>принцип творчества - процесс обучения сориентирован на приобретение детьми собственного опыта творческой деятельности.</w:t>
      </w:r>
    </w:p>
    <w:p w:rsidR="00116578" w:rsidRPr="00116578" w:rsidRDefault="00116578" w:rsidP="00116578">
      <w:pPr>
        <w:jc w:val="both"/>
        <w:rPr>
          <w:rFonts w:ascii="Times New Roman" w:hAnsi="Times New Roman"/>
          <w:sz w:val="28"/>
          <w:szCs w:val="28"/>
        </w:rPr>
      </w:pPr>
      <w:r w:rsidRPr="00116578">
        <w:rPr>
          <w:rFonts w:ascii="Times New Roman" w:hAnsi="Times New Roman"/>
          <w:sz w:val="28"/>
          <w:szCs w:val="28"/>
        </w:rPr>
        <w:lastRenderedPageBreak/>
        <w:t>Изложенные выше принципы интегрируют современные научные взгляды об основах организации развивающего обучения, и обеспечивают реш</w:t>
      </w:r>
      <w:r>
        <w:rPr>
          <w:rFonts w:ascii="Times New Roman" w:hAnsi="Times New Roman"/>
          <w:sz w:val="28"/>
          <w:szCs w:val="28"/>
        </w:rPr>
        <w:t xml:space="preserve">ение задач интеллектуального и </w:t>
      </w:r>
      <w:r w:rsidRPr="00116578">
        <w:rPr>
          <w:rFonts w:ascii="Times New Roman" w:hAnsi="Times New Roman"/>
          <w:sz w:val="28"/>
          <w:szCs w:val="28"/>
        </w:rPr>
        <w:t>личностного развития.</w:t>
      </w:r>
      <w:r>
        <w:rPr>
          <w:rFonts w:ascii="Times New Roman" w:hAnsi="Times New Roman"/>
          <w:sz w:val="28"/>
          <w:szCs w:val="28"/>
        </w:rPr>
        <w:t xml:space="preserve"> Это позволяет рассчитывать на </w:t>
      </w:r>
      <w:r w:rsidR="00F55DCC">
        <w:rPr>
          <w:rFonts w:ascii="Times New Roman" w:hAnsi="Times New Roman"/>
          <w:sz w:val="28"/>
          <w:szCs w:val="28"/>
        </w:rPr>
        <w:t xml:space="preserve">проявление у детей устойчивого </w:t>
      </w:r>
      <w:r w:rsidRPr="00116578">
        <w:rPr>
          <w:rFonts w:ascii="Times New Roman" w:hAnsi="Times New Roman"/>
          <w:sz w:val="28"/>
          <w:szCs w:val="28"/>
        </w:rPr>
        <w:t>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116578" w:rsidRPr="00F55DCC" w:rsidRDefault="00116578" w:rsidP="00116578">
      <w:pPr>
        <w:spacing w:after="0"/>
        <w:jc w:val="center"/>
        <w:rPr>
          <w:rFonts w:ascii="Times New Roman" w:hAnsi="Times New Roman"/>
          <w:b/>
          <w:sz w:val="28"/>
          <w:szCs w:val="28"/>
        </w:rPr>
      </w:pPr>
    </w:p>
    <w:p w:rsidR="00116578" w:rsidRPr="00F55DCC" w:rsidRDefault="00116578" w:rsidP="00116578">
      <w:pPr>
        <w:spacing w:after="0"/>
        <w:jc w:val="center"/>
        <w:rPr>
          <w:rFonts w:ascii="Times New Roman" w:hAnsi="Times New Roman"/>
          <w:b/>
          <w:sz w:val="28"/>
          <w:szCs w:val="28"/>
        </w:rPr>
      </w:pPr>
      <w:r w:rsidRPr="00F55DCC">
        <w:rPr>
          <w:rFonts w:ascii="Times New Roman" w:hAnsi="Times New Roman"/>
          <w:b/>
          <w:sz w:val="28"/>
          <w:szCs w:val="28"/>
        </w:rPr>
        <w:t>ОПИСАНИЕ МЕСТА УЧЕБНОГО ПРЕДМЕТА</w:t>
      </w:r>
    </w:p>
    <w:p w:rsidR="00116578" w:rsidRPr="00F55DCC" w:rsidRDefault="00116578" w:rsidP="00116578">
      <w:pPr>
        <w:spacing w:after="0"/>
        <w:jc w:val="center"/>
        <w:rPr>
          <w:rFonts w:ascii="Times New Roman" w:hAnsi="Times New Roman"/>
          <w:b/>
          <w:sz w:val="28"/>
          <w:szCs w:val="28"/>
        </w:rPr>
      </w:pPr>
      <w:r w:rsidRPr="00F55DCC">
        <w:rPr>
          <w:rFonts w:ascii="Times New Roman" w:hAnsi="Times New Roman"/>
          <w:b/>
          <w:sz w:val="28"/>
          <w:szCs w:val="28"/>
        </w:rPr>
        <w:t>В УЧЕБНОМ ПЛАНЕ</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Программой </w:t>
      </w:r>
      <w:r w:rsidR="00F55DCC">
        <w:rPr>
          <w:rFonts w:ascii="Times New Roman" w:hAnsi="Times New Roman"/>
          <w:sz w:val="28"/>
          <w:szCs w:val="28"/>
        </w:rPr>
        <w:t>предусматривается 68 шахматных занятий на 2 года</w:t>
      </w:r>
      <w:r w:rsidRPr="00116578">
        <w:rPr>
          <w:rFonts w:ascii="Times New Roman" w:hAnsi="Times New Roman"/>
          <w:sz w:val="28"/>
          <w:szCs w:val="28"/>
        </w:rPr>
        <w:t xml:space="preserve">, поэтому для </w:t>
      </w:r>
      <w:r w:rsidR="00F55DCC">
        <w:rPr>
          <w:rFonts w:ascii="Times New Roman" w:hAnsi="Times New Roman"/>
          <w:sz w:val="28"/>
          <w:szCs w:val="28"/>
        </w:rPr>
        <w:t>прохождения</w:t>
      </w:r>
      <w:r w:rsidRPr="00116578">
        <w:rPr>
          <w:rFonts w:ascii="Times New Roman" w:hAnsi="Times New Roman"/>
          <w:sz w:val="28"/>
          <w:szCs w:val="28"/>
        </w:rPr>
        <w:t xml:space="preserve"> программного материала отводится 1 час в неделю</w:t>
      </w:r>
      <w:r w:rsidR="00F55DCC">
        <w:rPr>
          <w:rFonts w:ascii="Times New Roman" w:hAnsi="Times New Roman"/>
          <w:sz w:val="28"/>
          <w:szCs w:val="28"/>
        </w:rPr>
        <w:t>, 68</w:t>
      </w:r>
      <w:r w:rsidRPr="00116578">
        <w:rPr>
          <w:rFonts w:ascii="Times New Roman" w:hAnsi="Times New Roman"/>
          <w:sz w:val="28"/>
          <w:szCs w:val="28"/>
        </w:rPr>
        <w:t xml:space="preserve"> уч</w:t>
      </w:r>
      <w:r w:rsidR="00F55DCC">
        <w:rPr>
          <w:rFonts w:ascii="Times New Roman" w:hAnsi="Times New Roman"/>
          <w:sz w:val="28"/>
          <w:szCs w:val="28"/>
        </w:rPr>
        <w:t>ебных недель</w:t>
      </w:r>
      <w:r w:rsidRPr="00116578">
        <w:rPr>
          <w:rFonts w:ascii="Times New Roman" w:hAnsi="Times New Roman"/>
          <w:sz w:val="28"/>
          <w:szCs w:val="28"/>
        </w:rPr>
        <w:t>.</w:t>
      </w:r>
    </w:p>
    <w:p w:rsidR="00116578" w:rsidRPr="00116578" w:rsidRDefault="00116578" w:rsidP="00116578">
      <w:pPr>
        <w:spacing w:after="0"/>
        <w:jc w:val="both"/>
        <w:rPr>
          <w:rFonts w:ascii="Times New Roman" w:hAnsi="Times New Roman"/>
          <w:sz w:val="28"/>
          <w:szCs w:val="28"/>
        </w:rPr>
      </w:pPr>
    </w:p>
    <w:p w:rsidR="00116578" w:rsidRPr="00F55DCC" w:rsidRDefault="00116578" w:rsidP="00116578">
      <w:pPr>
        <w:spacing w:after="0"/>
        <w:jc w:val="center"/>
        <w:rPr>
          <w:rFonts w:ascii="Times New Roman" w:hAnsi="Times New Roman"/>
          <w:b/>
          <w:sz w:val="28"/>
          <w:szCs w:val="28"/>
        </w:rPr>
      </w:pPr>
      <w:r w:rsidRPr="00F55DCC">
        <w:rPr>
          <w:rFonts w:ascii="Times New Roman" w:hAnsi="Times New Roman"/>
          <w:b/>
          <w:sz w:val="28"/>
          <w:szCs w:val="28"/>
        </w:rPr>
        <w:t>ОПИСАНИЕ ЦЕННОСТНЫХ О</w:t>
      </w:r>
      <w:r w:rsidR="00F55DCC">
        <w:rPr>
          <w:rFonts w:ascii="Times New Roman" w:hAnsi="Times New Roman"/>
          <w:b/>
          <w:sz w:val="28"/>
          <w:szCs w:val="28"/>
        </w:rPr>
        <w:t xml:space="preserve">РИЕНТИРОВ СОДЕРЖАНИЯ </w:t>
      </w:r>
      <w:r w:rsidR="00F55DCC">
        <w:rPr>
          <w:rFonts w:ascii="Times New Roman" w:hAnsi="Times New Roman"/>
          <w:b/>
          <w:sz w:val="28"/>
          <w:szCs w:val="28"/>
        </w:rPr>
        <w:br/>
        <w:t xml:space="preserve">УЧЕБНОГО </w:t>
      </w:r>
      <w:r w:rsidRPr="00F55DCC">
        <w:rPr>
          <w:rFonts w:ascii="Times New Roman" w:hAnsi="Times New Roman"/>
          <w:b/>
          <w:sz w:val="28"/>
          <w:szCs w:val="28"/>
        </w:rPr>
        <w:t>ПРЕДМЕТА</w:t>
      </w:r>
    </w:p>
    <w:p w:rsidR="00116578" w:rsidRPr="00116578" w:rsidRDefault="00116578" w:rsidP="00116578">
      <w:pPr>
        <w:spacing w:after="0"/>
        <w:jc w:val="center"/>
        <w:rPr>
          <w:rFonts w:ascii="Times New Roman" w:hAnsi="Times New Roman"/>
          <w:sz w:val="28"/>
          <w:szCs w:val="28"/>
        </w:rPr>
      </w:pP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Содер</w:t>
      </w:r>
      <w:r w:rsidR="00F55DCC">
        <w:rPr>
          <w:rFonts w:ascii="Times New Roman" w:hAnsi="Times New Roman"/>
          <w:sz w:val="28"/>
          <w:szCs w:val="28"/>
        </w:rPr>
        <w:t>жание учебного предмета «Юный шахматист</w:t>
      </w:r>
      <w:r w:rsidRPr="00116578">
        <w:rPr>
          <w:rFonts w:ascii="Times New Roman" w:hAnsi="Times New Roman"/>
          <w:sz w:val="28"/>
          <w:szCs w:val="28"/>
        </w:rPr>
        <w:t>»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w:t>
      </w:r>
      <w:r w:rsidR="00F55DCC">
        <w:rPr>
          <w:rFonts w:ascii="Times New Roman" w:hAnsi="Times New Roman"/>
          <w:sz w:val="28"/>
          <w:szCs w:val="28"/>
        </w:rPr>
        <w:t xml:space="preserve">оцессе освоения курса у </w:t>
      </w:r>
      <w:proofErr w:type="gramStart"/>
      <w:r w:rsidR="00F55DCC">
        <w:rPr>
          <w:rFonts w:ascii="Times New Roman" w:hAnsi="Times New Roman"/>
          <w:sz w:val="28"/>
          <w:szCs w:val="28"/>
        </w:rPr>
        <w:t>обучающихся</w:t>
      </w:r>
      <w:proofErr w:type="gramEnd"/>
      <w:r w:rsidR="00F55DCC">
        <w:rPr>
          <w:rFonts w:ascii="Times New Roman" w:hAnsi="Times New Roman"/>
          <w:sz w:val="28"/>
          <w:szCs w:val="28"/>
        </w:rPr>
        <w:t xml:space="preserve">  в школе</w:t>
      </w:r>
      <w:r w:rsidRPr="00116578">
        <w:rPr>
          <w:rFonts w:ascii="Times New Roman" w:hAnsi="Times New Roman"/>
          <w:sz w:val="28"/>
          <w:szCs w:val="28"/>
        </w:rPr>
        <w:t xml:space="preserve"> укрепляется здоровье, формируются общие и  специфические учебные умения, способы познавательной и предметной деятельности.</w:t>
      </w:r>
    </w:p>
    <w:p w:rsidR="00116578" w:rsidRPr="00116578" w:rsidRDefault="00F55DCC" w:rsidP="00116578">
      <w:pPr>
        <w:spacing w:after="0"/>
        <w:jc w:val="both"/>
        <w:rPr>
          <w:rFonts w:ascii="Times New Roman" w:hAnsi="Times New Roman"/>
          <w:sz w:val="28"/>
          <w:szCs w:val="28"/>
        </w:rPr>
      </w:pPr>
      <w:r>
        <w:rPr>
          <w:rFonts w:ascii="Times New Roman" w:hAnsi="Times New Roman"/>
          <w:sz w:val="28"/>
          <w:szCs w:val="28"/>
        </w:rPr>
        <w:t>Предмет «Юный шахматист</w:t>
      </w:r>
      <w:r w:rsidR="00116578" w:rsidRPr="00116578">
        <w:rPr>
          <w:rFonts w:ascii="Times New Roman" w:hAnsi="Times New Roman"/>
          <w:sz w:val="28"/>
          <w:szCs w:val="28"/>
        </w:rPr>
        <w:t xml:space="preserve">» способствует развитию личностных качеств учащихся и является средством формирования у обучающихся универсальных способностей (компетенций). </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Универсальными компетенциями учащихся на этапе начального образования по физической культуре являются:</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умения организовывать собственную деятельность, выбирать и использовать средства для достижения её цели;</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умения активно включаться в коллективную деятельность, взаимодействовать со сверстниками в достижении общих целей;</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умение доносить информацию в доступной, эмоционально-яркой форме в процессе общения и взаимодействия со сверстниками и взрослыми людьми.</w:t>
      </w:r>
    </w:p>
    <w:p w:rsidR="00116578" w:rsidRPr="00116578" w:rsidRDefault="00116578" w:rsidP="00116578">
      <w:pPr>
        <w:spacing w:after="0"/>
        <w:ind w:firstLine="567"/>
        <w:jc w:val="both"/>
        <w:rPr>
          <w:rFonts w:ascii="Times New Roman" w:hAnsi="Times New Roman"/>
          <w:sz w:val="28"/>
          <w:szCs w:val="28"/>
        </w:rPr>
      </w:pPr>
      <w:r w:rsidRPr="00116578">
        <w:rPr>
          <w:rFonts w:ascii="Times New Roman" w:hAnsi="Times New Roman"/>
          <w:sz w:val="28"/>
          <w:szCs w:val="28"/>
        </w:rPr>
        <w:t>Одним из результатов обучения шахматам является осмысление и присвоение учащимися системы ценностей.</w:t>
      </w:r>
    </w:p>
    <w:p w:rsidR="00116578" w:rsidRPr="00116578" w:rsidRDefault="00116578" w:rsidP="00116578">
      <w:pPr>
        <w:spacing w:after="0"/>
        <w:ind w:firstLine="567"/>
        <w:jc w:val="both"/>
        <w:rPr>
          <w:rFonts w:ascii="Times New Roman" w:hAnsi="Times New Roman"/>
          <w:sz w:val="28"/>
          <w:szCs w:val="28"/>
        </w:rPr>
      </w:pPr>
      <w:r w:rsidRPr="00116578">
        <w:rPr>
          <w:rFonts w:ascii="Times New Roman" w:hAnsi="Times New Roman"/>
          <w:bCs/>
          <w:sz w:val="28"/>
          <w:szCs w:val="28"/>
        </w:rPr>
        <w:t>Ценность свободы, чести и достоинства</w:t>
      </w:r>
      <w:r w:rsidRPr="00116578">
        <w:rPr>
          <w:rFonts w:ascii="Times New Roman" w:hAnsi="Times New Roman"/>
          <w:sz w:val="28"/>
          <w:szCs w:val="28"/>
        </w:rPr>
        <w:t xml:space="preserve"> как основа современных принципов и правил межличностных отношений.</w:t>
      </w:r>
    </w:p>
    <w:p w:rsidR="00116578" w:rsidRPr="00116578" w:rsidRDefault="00116578" w:rsidP="00116578">
      <w:pPr>
        <w:spacing w:after="0"/>
        <w:ind w:firstLine="567"/>
        <w:jc w:val="both"/>
        <w:rPr>
          <w:rFonts w:ascii="Times New Roman" w:hAnsi="Times New Roman"/>
          <w:sz w:val="28"/>
          <w:szCs w:val="28"/>
        </w:rPr>
      </w:pPr>
      <w:r w:rsidRPr="00116578">
        <w:rPr>
          <w:rFonts w:ascii="Times New Roman" w:hAnsi="Times New Roman"/>
          <w:bCs/>
          <w:sz w:val="28"/>
          <w:szCs w:val="28"/>
        </w:rPr>
        <w:lastRenderedPageBreak/>
        <w:t>Ценность истины –</w:t>
      </w:r>
      <w:r w:rsidRPr="00116578">
        <w:rPr>
          <w:rFonts w:ascii="Times New Roman" w:hAnsi="Times New Roman"/>
          <w:sz w:val="28"/>
          <w:szCs w:val="28"/>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w:t>
      </w:r>
    </w:p>
    <w:p w:rsidR="00116578" w:rsidRPr="00116578" w:rsidRDefault="00116578" w:rsidP="00116578">
      <w:pPr>
        <w:spacing w:after="0"/>
        <w:ind w:firstLine="567"/>
        <w:jc w:val="both"/>
        <w:rPr>
          <w:rFonts w:ascii="Times New Roman" w:hAnsi="Times New Roman"/>
          <w:sz w:val="28"/>
          <w:szCs w:val="28"/>
        </w:rPr>
      </w:pPr>
      <w:r w:rsidRPr="00116578">
        <w:rPr>
          <w:rFonts w:ascii="Times New Roman" w:hAnsi="Times New Roman"/>
          <w:bCs/>
          <w:sz w:val="28"/>
          <w:szCs w:val="28"/>
        </w:rPr>
        <w:t>Ценность гражданственности –</w:t>
      </w:r>
      <w:r w:rsidRPr="00116578">
        <w:rPr>
          <w:rFonts w:ascii="Times New Roman" w:hAnsi="Times New Roman"/>
          <w:sz w:val="28"/>
          <w:szCs w:val="28"/>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116578" w:rsidRPr="00116578" w:rsidRDefault="00116578" w:rsidP="00116578">
      <w:pPr>
        <w:spacing w:after="0"/>
        <w:ind w:firstLine="567"/>
        <w:jc w:val="both"/>
        <w:rPr>
          <w:rFonts w:ascii="Times New Roman" w:hAnsi="Times New Roman"/>
          <w:sz w:val="28"/>
          <w:szCs w:val="28"/>
        </w:rPr>
      </w:pPr>
      <w:r w:rsidRPr="00116578">
        <w:rPr>
          <w:rFonts w:ascii="Times New Roman" w:hAnsi="Times New Roman"/>
          <w:bCs/>
          <w:sz w:val="28"/>
          <w:szCs w:val="28"/>
        </w:rPr>
        <w:t>Ценность человечества.</w:t>
      </w:r>
      <w:r w:rsidRPr="00116578">
        <w:rPr>
          <w:rFonts w:ascii="Times New Roman" w:hAnsi="Times New Roman"/>
          <w:sz w:val="28"/>
          <w:szCs w:val="28"/>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116578" w:rsidRDefault="00116578" w:rsidP="00116578">
      <w:pPr>
        <w:spacing w:after="0"/>
        <w:ind w:firstLine="567"/>
        <w:jc w:val="both"/>
        <w:rPr>
          <w:rFonts w:ascii="Times New Roman" w:hAnsi="Times New Roman"/>
          <w:sz w:val="28"/>
          <w:szCs w:val="28"/>
        </w:rPr>
      </w:pPr>
      <w:r w:rsidRPr="00116578">
        <w:rPr>
          <w:rFonts w:ascii="Times New Roman" w:hAnsi="Times New Roman"/>
          <w:bCs/>
          <w:sz w:val="28"/>
          <w:szCs w:val="28"/>
        </w:rPr>
        <w:t xml:space="preserve">Ценность общения - </w:t>
      </w:r>
      <w:r w:rsidRPr="00116578">
        <w:rPr>
          <w:rFonts w:ascii="Times New Roman" w:hAnsi="Times New Roman"/>
          <w:sz w:val="28"/>
          <w:szCs w:val="28"/>
        </w:rPr>
        <w:t>понимание важности общения как значимой составляющей жизни общества, как одного из основополагающих элементов культуры.</w:t>
      </w:r>
    </w:p>
    <w:p w:rsidR="00F1566E" w:rsidRPr="00116578" w:rsidRDefault="00F1566E" w:rsidP="00116578">
      <w:pPr>
        <w:spacing w:after="0"/>
        <w:ind w:firstLine="567"/>
        <w:jc w:val="both"/>
        <w:rPr>
          <w:rFonts w:ascii="Times New Roman" w:hAnsi="Times New Roman"/>
          <w:sz w:val="28"/>
          <w:szCs w:val="28"/>
        </w:rPr>
      </w:pPr>
    </w:p>
    <w:p w:rsidR="00F1566E" w:rsidRPr="00F1566E" w:rsidRDefault="00F1566E" w:rsidP="00E429F0">
      <w:pPr>
        <w:spacing w:after="0"/>
        <w:jc w:val="center"/>
        <w:rPr>
          <w:rFonts w:ascii="Times New Roman" w:hAnsi="Times New Roman" w:cs="Times New Roman"/>
          <w:b/>
          <w:sz w:val="36"/>
          <w:szCs w:val="36"/>
        </w:rPr>
      </w:pPr>
      <w:r w:rsidRPr="00F1566E">
        <w:rPr>
          <w:rFonts w:ascii="Times New Roman" w:hAnsi="Times New Roman" w:cs="Times New Roman"/>
          <w:b/>
          <w:sz w:val="36"/>
          <w:szCs w:val="36"/>
        </w:rPr>
        <w:t>Предмет</w:t>
      </w:r>
      <w:r>
        <w:rPr>
          <w:rFonts w:ascii="Times New Roman" w:hAnsi="Times New Roman" w:cs="Times New Roman"/>
          <w:b/>
          <w:sz w:val="36"/>
          <w:szCs w:val="36"/>
        </w:rPr>
        <w:t>ные, метапредметные, личностные</w:t>
      </w:r>
      <w:r w:rsidRPr="00F1566E">
        <w:rPr>
          <w:rFonts w:ascii="Times New Roman" w:hAnsi="Times New Roman" w:cs="Times New Roman"/>
          <w:b/>
          <w:sz w:val="36"/>
          <w:szCs w:val="36"/>
        </w:rPr>
        <w:t xml:space="preserve"> результаты освоения учебного предмета.</w:t>
      </w:r>
    </w:p>
    <w:p w:rsidR="00F1566E" w:rsidRPr="00F1566E" w:rsidRDefault="00F1566E" w:rsidP="00E429F0">
      <w:pPr>
        <w:spacing w:after="0"/>
        <w:rPr>
          <w:rFonts w:ascii="Times New Roman" w:hAnsi="Times New Roman" w:cs="Times New Roman"/>
          <w:b/>
          <w:sz w:val="28"/>
          <w:szCs w:val="28"/>
        </w:rPr>
      </w:pPr>
      <w:r>
        <w:rPr>
          <w:rFonts w:ascii="Times New Roman" w:hAnsi="Times New Roman" w:cs="Times New Roman"/>
          <w:sz w:val="28"/>
          <w:szCs w:val="28"/>
          <w:lang w:eastAsia="ru-RU"/>
        </w:rPr>
        <w:t xml:space="preserve">          </w:t>
      </w:r>
      <w:r w:rsidRPr="00F1566E">
        <w:rPr>
          <w:rFonts w:ascii="Times New Roman" w:hAnsi="Times New Roman" w:cs="Times New Roman"/>
          <w:sz w:val="28"/>
          <w:szCs w:val="28"/>
          <w:lang w:eastAsia="ru-RU"/>
        </w:rPr>
        <w:t xml:space="preserve">Метапредметными результатами программы внеурочной деятельности по </w:t>
      </w:r>
      <w:proofErr w:type="spellStart"/>
      <w:r w:rsidRPr="00F1566E">
        <w:rPr>
          <w:rFonts w:ascii="Times New Roman" w:hAnsi="Times New Roman" w:cs="Times New Roman"/>
          <w:sz w:val="28"/>
          <w:szCs w:val="28"/>
          <w:lang w:eastAsia="ru-RU"/>
        </w:rPr>
        <w:t>общеинтеллектуальному</w:t>
      </w:r>
      <w:proofErr w:type="spellEnd"/>
      <w:r w:rsidRPr="00F1566E">
        <w:rPr>
          <w:rFonts w:ascii="Times New Roman" w:hAnsi="Times New Roman" w:cs="Times New Roman"/>
          <w:sz w:val="28"/>
          <w:szCs w:val="28"/>
          <w:lang w:eastAsia="ru-RU"/>
        </w:rPr>
        <w:t xml:space="preserve"> направлению “шахматы” – является формирование следующих универсальных учебных действий (УУД):</w:t>
      </w:r>
    </w:p>
    <w:p w:rsidR="00F1566E" w:rsidRPr="00F1566E" w:rsidRDefault="00F1566E" w:rsidP="00E429F0">
      <w:pPr>
        <w:pStyle w:val="a6"/>
        <w:spacing w:line="276" w:lineRule="auto"/>
        <w:rPr>
          <w:rFonts w:ascii="Times New Roman" w:hAnsi="Times New Roman" w:cs="Times New Roman"/>
          <w:b/>
          <w:bCs/>
          <w:i/>
          <w:iCs/>
          <w:sz w:val="28"/>
          <w:szCs w:val="28"/>
          <w:shd w:val="clear" w:color="auto" w:fill="FFFFFF"/>
          <w:lang w:eastAsia="ru-RU"/>
        </w:rPr>
      </w:pPr>
      <w:r w:rsidRPr="00F1566E">
        <w:rPr>
          <w:rFonts w:ascii="Times New Roman" w:hAnsi="Times New Roman" w:cs="Times New Roman"/>
          <w:b/>
          <w:bCs/>
          <w:i/>
          <w:iCs/>
          <w:sz w:val="28"/>
          <w:szCs w:val="28"/>
          <w:shd w:val="clear" w:color="auto" w:fill="FFFFFF"/>
          <w:lang w:eastAsia="ru-RU"/>
        </w:rPr>
        <w:t>1. Регулятивные УУД:</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b/>
          <w:bCs/>
          <w:i/>
          <w:iCs/>
          <w:sz w:val="28"/>
          <w:szCs w:val="28"/>
          <w:lang w:eastAsia="ru-RU"/>
        </w:rPr>
        <w:t>Определять </w:t>
      </w:r>
      <w:r w:rsidRPr="00F1566E">
        <w:rPr>
          <w:rFonts w:ascii="Times New Roman" w:hAnsi="Times New Roman" w:cs="Times New Roman"/>
          <w:i/>
          <w:iCs/>
          <w:sz w:val="28"/>
          <w:szCs w:val="28"/>
          <w:lang w:eastAsia="ru-RU"/>
        </w:rPr>
        <w:t>и</w:t>
      </w:r>
      <w:r w:rsidRPr="00F1566E">
        <w:rPr>
          <w:rFonts w:ascii="Times New Roman" w:hAnsi="Times New Roman" w:cs="Times New Roman"/>
          <w:b/>
          <w:bCs/>
          <w:i/>
          <w:iCs/>
          <w:sz w:val="28"/>
          <w:szCs w:val="28"/>
          <w:lang w:eastAsia="ru-RU"/>
        </w:rPr>
        <w:t> формулировать</w:t>
      </w:r>
      <w:r w:rsidRPr="00F1566E">
        <w:rPr>
          <w:rFonts w:ascii="Times New Roman" w:hAnsi="Times New Roman" w:cs="Times New Roman"/>
          <w:sz w:val="28"/>
          <w:szCs w:val="28"/>
          <w:lang w:eastAsia="ru-RU"/>
        </w:rPr>
        <w:t> цель деятельности на занятии с помощью учителя, а далее самостоятельно.</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b/>
          <w:bCs/>
          <w:i/>
          <w:iCs/>
          <w:sz w:val="28"/>
          <w:szCs w:val="28"/>
          <w:lang w:eastAsia="ru-RU"/>
        </w:rPr>
        <w:t>Проговаривать</w:t>
      </w:r>
      <w:r w:rsidRPr="00F1566E">
        <w:rPr>
          <w:rFonts w:ascii="Times New Roman" w:hAnsi="Times New Roman" w:cs="Times New Roman"/>
          <w:sz w:val="28"/>
          <w:szCs w:val="28"/>
          <w:lang w:eastAsia="ru-RU"/>
        </w:rPr>
        <w:t> последовательность действий.</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Учить </w:t>
      </w:r>
      <w:r w:rsidRPr="00F1566E">
        <w:rPr>
          <w:rFonts w:ascii="Times New Roman" w:hAnsi="Times New Roman" w:cs="Times New Roman"/>
          <w:b/>
          <w:bCs/>
          <w:i/>
          <w:iCs/>
          <w:sz w:val="28"/>
          <w:szCs w:val="28"/>
          <w:lang w:eastAsia="ru-RU"/>
        </w:rPr>
        <w:t>высказывать </w:t>
      </w:r>
      <w:r w:rsidRPr="00F1566E">
        <w:rPr>
          <w:rFonts w:ascii="Times New Roman" w:hAnsi="Times New Roman" w:cs="Times New Roman"/>
          <w:sz w:val="28"/>
          <w:szCs w:val="28"/>
          <w:lang w:eastAsia="ru-RU"/>
        </w:rPr>
        <w:t>своё предположение (версию) на основе данного задания, учить </w:t>
      </w:r>
      <w:r w:rsidRPr="00F1566E">
        <w:rPr>
          <w:rFonts w:ascii="Times New Roman" w:hAnsi="Times New Roman" w:cs="Times New Roman"/>
          <w:b/>
          <w:bCs/>
          <w:i/>
          <w:iCs/>
          <w:sz w:val="28"/>
          <w:szCs w:val="28"/>
          <w:lang w:eastAsia="ru-RU"/>
        </w:rPr>
        <w:t>работать</w:t>
      </w:r>
      <w:r w:rsidRPr="00F1566E">
        <w:rPr>
          <w:rFonts w:ascii="Times New Roman" w:hAnsi="Times New Roman" w:cs="Times New Roman"/>
          <w:sz w:val="28"/>
          <w:szCs w:val="28"/>
          <w:lang w:eastAsia="ru-RU"/>
        </w:rPr>
        <w:t> по предложенному учителем плану, а в дальнейшем уметь самостоятельно планировать свою деятельность.</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Средством формирования этих действий служит технология проблемного диалога на этапе изучения нового материала.</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Учиться совместно с учителем и другими воспитанниками </w:t>
      </w:r>
      <w:r w:rsidRPr="00F1566E">
        <w:rPr>
          <w:rFonts w:ascii="Times New Roman" w:hAnsi="Times New Roman" w:cs="Times New Roman"/>
          <w:b/>
          <w:bCs/>
          <w:i/>
          <w:iCs/>
          <w:sz w:val="28"/>
          <w:szCs w:val="28"/>
          <w:lang w:eastAsia="ru-RU"/>
        </w:rPr>
        <w:t>давать</w:t>
      </w:r>
      <w:r w:rsidRPr="00F1566E">
        <w:rPr>
          <w:rFonts w:ascii="Times New Roman" w:hAnsi="Times New Roman" w:cs="Times New Roman"/>
          <w:sz w:val="28"/>
          <w:szCs w:val="28"/>
          <w:lang w:eastAsia="ru-RU"/>
        </w:rPr>
        <w:t> эмоциональную </w:t>
      </w:r>
      <w:r w:rsidRPr="00F1566E">
        <w:rPr>
          <w:rFonts w:ascii="Times New Roman" w:hAnsi="Times New Roman" w:cs="Times New Roman"/>
          <w:b/>
          <w:bCs/>
          <w:i/>
          <w:iCs/>
          <w:sz w:val="28"/>
          <w:szCs w:val="28"/>
          <w:lang w:eastAsia="ru-RU"/>
        </w:rPr>
        <w:t>оценку </w:t>
      </w:r>
      <w:r w:rsidRPr="00F1566E">
        <w:rPr>
          <w:rFonts w:ascii="Times New Roman" w:hAnsi="Times New Roman" w:cs="Times New Roman"/>
          <w:sz w:val="28"/>
          <w:szCs w:val="28"/>
          <w:lang w:eastAsia="ru-RU"/>
        </w:rPr>
        <w:t>деятельности на занятии.</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Средством формирования этих действий служит технология оценивания образовательных достижений (учебных успехов).</w:t>
      </w:r>
    </w:p>
    <w:p w:rsidR="00F1566E" w:rsidRPr="00F1566E" w:rsidRDefault="00F1566E" w:rsidP="00E429F0">
      <w:pPr>
        <w:pStyle w:val="a6"/>
        <w:spacing w:line="276" w:lineRule="auto"/>
        <w:rPr>
          <w:rFonts w:ascii="Times New Roman" w:hAnsi="Times New Roman" w:cs="Times New Roman"/>
          <w:b/>
          <w:bCs/>
          <w:i/>
          <w:iCs/>
          <w:sz w:val="28"/>
          <w:szCs w:val="28"/>
          <w:shd w:val="clear" w:color="auto" w:fill="FFFFFF"/>
          <w:lang w:eastAsia="ru-RU"/>
        </w:rPr>
      </w:pPr>
      <w:r w:rsidRPr="00F1566E">
        <w:rPr>
          <w:rFonts w:ascii="Times New Roman" w:hAnsi="Times New Roman" w:cs="Times New Roman"/>
          <w:b/>
          <w:bCs/>
          <w:i/>
          <w:iCs/>
          <w:sz w:val="28"/>
          <w:szCs w:val="28"/>
          <w:shd w:val="clear" w:color="auto" w:fill="FFFFFF"/>
          <w:lang w:eastAsia="ru-RU"/>
        </w:rPr>
        <w:t>2. Познавательные УУД:</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lastRenderedPageBreak/>
        <w:t>Добывать новые знания: </w:t>
      </w:r>
      <w:r w:rsidRPr="00F1566E">
        <w:rPr>
          <w:rFonts w:ascii="Times New Roman" w:hAnsi="Times New Roman" w:cs="Times New Roman"/>
          <w:b/>
          <w:bCs/>
          <w:i/>
          <w:iCs/>
          <w:sz w:val="28"/>
          <w:szCs w:val="28"/>
          <w:lang w:eastAsia="ru-RU"/>
        </w:rPr>
        <w:t>находить ответы</w:t>
      </w:r>
      <w:r w:rsidRPr="00F1566E">
        <w:rPr>
          <w:rFonts w:ascii="Times New Roman" w:hAnsi="Times New Roman" w:cs="Times New Roman"/>
          <w:sz w:val="28"/>
          <w:szCs w:val="28"/>
          <w:lang w:eastAsia="ru-RU"/>
        </w:rPr>
        <w:t> на вопросы, используя разные источники информации, свой жизненный опыт и информацию, полученную на занятии.</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Перерабатывать полученную информацию: </w:t>
      </w:r>
      <w:r w:rsidRPr="00F1566E">
        <w:rPr>
          <w:rFonts w:ascii="Times New Roman" w:hAnsi="Times New Roman" w:cs="Times New Roman"/>
          <w:b/>
          <w:bCs/>
          <w:i/>
          <w:iCs/>
          <w:sz w:val="28"/>
          <w:szCs w:val="28"/>
          <w:lang w:eastAsia="ru-RU"/>
        </w:rPr>
        <w:t>делать</w:t>
      </w:r>
      <w:r w:rsidRPr="00F1566E">
        <w:rPr>
          <w:rFonts w:ascii="Times New Roman" w:hAnsi="Times New Roman" w:cs="Times New Roman"/>
          <w:sz w:val="28"/>
          <w:szCs w:val="28"/>
          <w:lang w:eastAsia="ru-RU"/>
        </w:rPr>
        <w:t> выводы в результате совместной работы всей команды.</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Средством формирования этих действий служит учебный материал и задания.</w:t>
      </w:r>
    </w:p>
    <w:p w:rsidR="00F1566E" w:rsidRPr="00F1566E" w:rsidRDefault="00F1566E" w:rsidP="00E429F0">
      <w:pPr>
        <w:pStyle w:val="a6"/>
        <w:spacing w:line="276" w:lineRule="auto"/>
        <w:rPr>
          <w:rFonts w:ascii="Times New Roman" w:hAnsi="Times New Roman" w:cs="Times New Roman"/>
          <w:i/>
          <w:iCs/>
          <w:sz w:val="28"/>
          <w:szCs w:val="28"/>
          <w:shd w:val="clear" w:color="auto" w:fill="FFFFFF"/>
          <w:lang w:eastAsia="ru-RU"/>
        </w:rPr>
      </w:pPr>
      <w:r w:rsidRPr="00F1566E">
        <w:rPr>
          <w:rFonts w:ascii="Times New Roman" w:hAnsi="Times New Roman" w:cs="Times New Roman"/>
          <w:b/>
          <w:bCs/>
          <w:i/>
          <w:iCs/>
          <w:sz w:val="28"/>
          <w:szCs w:val="28"/>
          <w:shd w:val="clear" w:color="auto" w:fill="FFFFFF"/>
          <w:lang w:eastAsia="ru-RU"/>
        </w:rPr>
        <w:t>3. Коммуникативные УУД</w:t>
      </w:r>
      <w:r w:rsidRPr="00F1566E">
        <w:rPr>
          <w:rFonts w:ascii="Times New Roman" w:hAnsi="Times New Roman" w:cs="Times New Roman"/>
          <w:i/>
          <w:iCs/>
          <w:sz w:val="28"/>
          <w:szCs w:val="28"/>
          <w:shd w:val="clear" w:color="auto" w:fill="FFFFFF"/>
          <w:lang w:eastAsia="ru-RU"/>
        </w:rPr>
        <w:t>:</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Умение донести свою позицию до других: оформлять свою мысль. </w:t>
      </w:r>
      <w:r w:rsidRPr="00F1566E">
        <w:rPr>
          <w:rFonts w:ascii="Times New Roman" w:hAnsi="Times New Roman" w:cs="Times New Roman"/>
          <w:b/>
          <w:bCs/>
          <w:i/>
          <w:iCs/>
          <w:sz w:val="28"/>
          <w:szCs w:val="28"/>
          <w:lang w:eastAsia="ru-RU"/>
        </w:rPr>
        <w:t>Слушать </w:t>
      </w:r>
      <w:r w:rsidRPr="00F1566E">
        <w:rPr>
          <w:rFonts w:ascii="Times New Roman" w:hAnsi="Times New Roman" w:cs="Times New Roman"/>
          <w:sz w:val="28"/>
          <w:szCs w:val="28"/>
          <w:lang w:eastAsia="ru-RU"/>
        </w:rPr>
        <w:t>и</w:t>
      </w:r>
      <w:r w:rsidRPr="00F1566E">
        <w:rPr>
          <w:rFonts w:ascii="Times New Roman" w:hAnsi="Times New Roman" w:cs="Times New Roman"/>
          <w:b/>
          <w:bCs/>
          <w:i/>
          <w:iCs/>
          <w:sz w:val="28"/>
          <w:szCs w:val="28"/>
          <w:lang w:eastAsia="ru-RU"/>
        </w:rPr>
        <w:t> понимать</w:t>
      </w:r>
      <w:r w:rsidRPr="00F1566E">
        <w:rPr>
          <w:rFonts w:ascii="Times New Roman" w:hAnsi="Times New Roman" w:cs="Times New Roman"/>
          <w:sz w:val="28"/>
          <w:szCs w:val="28"/>
          <w:lang w:eastAsia="ru-RU"/>
        </w:rPr>
        <w:t> речь других.</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Совместно договариваться о правилах общения и поведения в игре и следовать им.</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Приобретение теоретических знаний и практических навыков шахматной игре.</w:t>
      </w:r>
    </w:p>
    <w:p w:rsidR="00F1566E" w:rsidRPr="00F1566E" w:rsidRDefault="00F1566E" w:rsidP="00E429F0">
      <w:pPr>
        <w:pStyle w:val="a6"/>
        <w:spacing w:line="276" w:lineRule="auto"/>
        <w:rPr>
          <w:rFonts w:ascii="Times New Roman" w:hAnsi="Times New Roman" w:cs="Times New Roman"/>
          <w:sz w:val="28"/>
          <w:szCs w:val="28"/>
          <w:lang w:eastAsia="ru-RU"/>
        </w:rPr>
      </w:pPr>
      <w:r w:rsidRPr="00F1566E">
        <w:rPr>
          <w:rFonts w:ascii="Times New Roman" w:hAnsi="Times New Roman" w:cs="Times New Roman"/>
          <w:sz w:val="28"/>
          <w:szCs w:val="28"/>
          <w:lang w:eastAsia="ru-RU"/>
        </w:rPr>
        <w:t>Освоение новых видов деятельности (дидактические игры и задания, игровые упражнения, соревнования).</w:t>
      </w:r>
    </w:p>
    <w:p w:rsidR="00116578" w:rsidRPr="00116578" w:rsidRDefault="00116578" w:rsidP="00E429F0">
      <w:pPr>
        <w:spacing w:after="0"/>
        <w:rPr>
          <w:rFonts w:ascii="Times New Roman" w:hAnsi="Times New Roman"/>
          <w:sz w:val="28"/>
          <w:szCs w:val="28"/>
        </w:rPr>
      </w:pPr>
    </w:p>
    <w:p w:rsidR="00116578" w:rsidRPr="00956831" w:rsidRDefault="00956831" w:rsidP="00116578">
      <w:pPr>
        <w:spacing w:after="0"/>
        <w:jc w:val="center"/>
        <w:rPr>
          <w:rFonts w:ascii="Times New Roman" w:hAnsi="Times New Roman"/>
          <w:b/>
          <w:sz w:val="28"/>
          <w:szCs w:val="28"/>
        </w:rPr>
      </w:pPr>
      <w:r w:rsidRPr="00956831">
        <w:rPr>
          <w:rFonts w:ascii="Times New Roman" w:hAnsi="Times New Roman"/>
          <w:b/>
          <w:sz w:val="28"/>
          <w:szCs w:val="28"/>
        </w:rPr>
        <w:t>К концу учебного курса</w:t>
      </w:r>
      <w:r w:rsidR="00116578" w:rsidRPr="00956831">
        <w:rPr>
          <w:rFonts w:ascii="Times New Roman" w:hAnsi="Times New Roman"/>
          <w:b/>
          <w:sz w:val="28"/>
          <w:szCs w:val="28"/>
        </w:rPr>
        <w:t xml:space="preserve"> дети должны знать:</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названия шахматных фигур: ладья, слон, ферзь, конь, пешка, король; </w:t>
      </w:r>
    </w:p>
    <w:p w:rsidR="00116578" w:rsidRPr="00956831" w:rsidRDefault="00116578" w:rsidP="00116578">
      <w:pPr>
        <w:spacing w:after="0"/>
        <w:rPr>
          <w:rFonts w:ascii="Times New Roman" w:hAnsi="Times New Roman"/>
          <w:sz w:val="28"/>
          <w:szCs w:val="28"/>
        </w:rPr>
      </w:pPr>
      <w:r w:rsidRPr="00116578">
        <w:rPr>
          <w:rFonts w:ascii="Times New Roman" w:hAnsi="Times New Roman"/>
          <w:sz w:val="28"/>
          <w:szCs w:val="28"/>
        </w:rPr>
        <w:t xml:space="preserve"> - прави</w:t>
      </w:r>
      <w:r w:rsidR="00956831">
        <w:rPr>
          <w:rFonts w:ascii="Times New Roman" w:hAnsi="Times New Roman"/>
          <w:sz w:val="28"/>
          <w:szCs w:val="28"/>
        </w:rPr>
        <w:t>ла хода и взятия каждой фигуры.</w:t>
      </w:r>
    </w:p>
    <w:p w:rsidR="00E429F0" w:rsidRDefault="00E429F0" w:rsidP="00116578">
      <w:pPr>
        <w:spacing w:after="0"/>
        <w:jc w:val="center"/>
        <w:rPr>
          <w:rFonts w:ascii="Times New Roman" w:hAnsi="Times New Roman"/>
          <w:b/>
          <w:sz w:val="28"/>
          <w:szCs w:val="28"/>
        </w:rPr>
      </w:pPr>
    </w:p>
    <w:p w:rsidR="00116578" w:rsidRPr="00956831" w:rsidRDefault="00956831" w:rsidP="00116578">
      <w:pPr>
        <w:spacing w:after="0"/>
        <w:jc w:val="center"/>
        <w:rPr>
          <w:rFonts w:ascii="Times New Roman" w:hAnsi="Times New Roman"/>
          <w:b/>
          <w:sz w:val="28"/>
          <w:szCs w:val="28"/>
        </w:rPr>
      </w:pPr>
      <w:r>
        <w:rPr>
          <w:rFonts w:ascii="Times New Roman" w:hAnsi="Times New Roman"/>
          <w:b/>
          <w:sz w:val="28"/>
          <w:szCs w:val="28"/>
        </w:rPr>
        <w:t>К концу учебного курса</w:t>
      </w:r>
      <w:r w:rsidR="00116578" w:rsidRPr="00956831">
        <w:rPr>
          <w:rFonts w:ascii="Times New Roman" w:hAnsi="Times New Roman"/>
          <w:b/>
          <w:sz w:val="28"/>
          <w:szCs w:val="28"/>
        </w:rPr>
        <w:t xml:space="preserve"> дети должны уметь:</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ориентироваться на шахматной доске;</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играть каждой фигурой в отдельности и в совокупности с другими фигурами без нарушений правил шахматного кодекса;</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правильно помещать шахматную доску между партнерами;</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правильно расставлять фигуры перед игрой;</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различать горизонталь, вертикаль, диагональ;</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рокировать;</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объявлять шах;</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 xml:space="preserve"> - ставить мат;</w:t>
      </w:r>
    </w:p>
    <w:p w:rsidR="00E429F0" w:rsidRPr="00E429F0" w:rsidRDefault="00116578" w:rsidP="00E429F0">
      <w:pPr>
        <w:spacing w:after="0"/>
        <w:rPr>
          <w:rFonts w:ascii="Times New Roman" w:hAnsi="Times New Roman"/>
          <w:sz w:val="28"/>
          <w:szCs w:val="28"/>
        </w:rPr>
      </w:pPr>
      <w:r w:rsidRPr="00116578">
        <w:rPr>
          <w:rFonts w:ascii="Times New Roman" w:hAnsi="Times New Roman"/>
          <w:sz w:val="28"/>
          <w:szCs w:val="28"/>
        </w:rPr>
        <w:t xml:space="preserve"> - решать элементарные задачи на мат в один ход.</w:t>
      </w:r>
    </w:p>
    <w:p w:rsidR="00E429F0" w:rsidRDefault="00E429F0" w:rsidP="00116578">
      <w:pPr>
        <w:spacing w:after="0"/>
        <w:jc w:val="center"/>
        <w:rPr>
          <w:rFonts w:ascii="Times New Roman" w:hAnsi="Times New Roman"/>
          <w:b/>
          <w:sz w:val="28"/>
          <w:szCs w:val="28"/>
        </w:rPr>
      </w:pPr>
    </w:p>
    <w:p w:rsidR="00E429F0" w:rsidRDefault="00E429F0" w:rsidP="00116578">
      <w:pPr>
        <w:spacing w:after="0"/>
        <w:jc w:val="center"/>
        <w:rPr>
          <w:rFonts w:ascii="Times New Roman" w:hAnsi="Times New Roman"/>
          <w:b/>
          <w:sz w:val="28"/>
          <w:szCs w:val="28"/>
        </w:rPr>
      </w:pPr>
    </w:p>
    <w:p w:rsidR="00116578" w:rsidRPr="00956831" w:rsidRDefault="00116578" w:rsidP="00116578">
      <w:pPr>
        <w:spacing w:after="0"/>
        <w:jc w:val="center"/>
        <w:rPr>
          <w:rFonts w:ascii="Times New Roman" w:hAnsi="Times New Roman"/>
          <w:b/>
          <w:sz w:val="28"/>
          <w:szCs w:val="28"/>
        </w:rPr>
      </w:pPr>
      <w:r w:rsidRPr="00956831">
        <w:rPr>
          <w:rFonts w:ascii="Times New Roman" w:hAnsi="Times New Roman"/>
          <w:b/>
          <w:sz w:val="28"/>
          <w:szCs w:val="28"/>
        </w:rPr>
        <w:t xml:space="preserve">ФОРМЫ ОРГАНИЗАЦИИ И КОНТРОЛЯ </w:t>
      </w:r>
    </w:p>
    <w:p w:rsidR="00116578" w:rsidRPr="00956831" w:rsidRDefault="00116578" w:rsidP="00116578">
      <w:pPr>
        <w:spacing w:after="0"/>
        <w:jc w:val="center"/>
        <w:rPr>
          <w:rFonts w:ascii="Times New Roman" w:hAnsi="Times New Roman"/>
          <w:b/>
          <w:sz w:val="28"/>
          <w:szCs w:val="28"/>
        </w:rPr>
      </w:pPr>
      <w:r w:rsidRPr="00956831">
        <w:rPr>
          <w:rFonts w:ascii="Times New Roman" w:hAnsi="Times New Roman"/>
          <w:b/>
          <w:sz w:val="28"/>
          <w:szCs w:val="28"/>
        </w:rPr>
        <w:t>ОБРАЗОВАТЕЛЬНОГО ПРОЦЕССА</w:t>
      </w:r>
    </w:p>
    <w:p w:rsidR="00116578" w:rsidRPr="00116578" w:rsidRDefault="00116578" w:rsidP="00116578">
      <w:pPr>
        <w:spacing w:after="0"/>
        <w:jc w:val="both"/>
        <w:rPr>
          <w:rFonts w:ascii="Times New Roman" w:hAnsi="Times New Roman"/>
          <w:sz w:val="28"/>
          <w:szCs w:val="28"/>
        </w:rPr>
      </w:pP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На начальном этапе преобладают игровой, наглядный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w:t>
      </w:r>
      <w:r w:rsidR="00956831">
        <w:rPr>
          <w:rFonts w:ascii="Times New Roman" w:hAnsi="Times New Roman"/>
          <w:sz w:val="28"/>
          <w:szCs w:val="28"/>
        </w:rPr>
        <w:t xml:space="preserve"> формируется следующий алгоритм мышления: </w:t>
      </w:r>
      <w:r w:rsidRPr="00116578">
        <w:rPr>
          <w:rFonts w:ascii="Times New Roman" w:hAnsi="Times New Roman"/>
          <w:sz w:val="28"/>
          <w:szCs w:val="28"/>
        </w:rPr>
        <w:t>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На более поздних этапах в обучении применяется творческий метод, для совершенствования тактиче</w:t>
      </w:r>
      <w:r w:rsidR="00956831">
        <w:rPr>
          <w:rFonts w:ascii="Times New Roman" w:hAnsi="Times New Roman"/>
          <w:sz w:val="28"/>
          <w:szCs w:val="28"/>
        </w:rPr>
        <w:t>ского мастерства учащихся (само</w:t>
      </w:r>
      <w:r w:rsidRPr="00116578">
        <w:rPr>
          <w:rFonts w:ascii="Times New Roman" w:hAnsi="Times New Roman"/>
          <w:sz w:val="28"/>
          <w:szCs w:val="28"/>
        </w:rPr>
        <w:t>стоятельное составление позиций, предусматривающих определенные тактические удары, мат в определенное количество ходов и т.д.).</w:t>
      </w:r>
    </w:p>
    <w:p w:rsidR="00116578" w:rsidRPr="00116578" w:rsidRDefault="00116578" w:rsidP="00116578">
      <w:pPr>
        <w:jc w:val="both"/>
        <w:rPr>
          <w:rFonts w:ascii="Times New Roman" w:hAnsi="Times New Roman"/>
          <w:sz w:val="28"/>
          <w:szCs w:val="28"/>
        </w:rPr>
      </w:pPr>
      <w:r w:rsidRPr="00116578">
        <w:rPr>
          <w:rFonts w:ascii="Times New Roman" w:hAnsi="Times New Roman"/>
          <w:sz w:val="28"/>
          <w:szCs w:val="28"/>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116578" w:rsidRPr="00116578" w:rsidRDefault="00116578" w:rsidP="00116578">
      <w:pPr>
        <w:spacing w:after="0"/>
        <w:jc w:val="both"/>
        <w:rPr>
          <w:rFonts w:ascii="Times New Roman" w:hAnsi="Times New Roman"/>
          <w:sz w:val="28"/>
          <w:szCs w:val="28"/>
        </w:rPr>
      </w:pPr>
      <w:r w:rsidRPr="00116578">
        <w:rPr>
          <w:rFonts w:ascii="Times New Roman" w:hAnsi="Times New Roman"/>
          <w:sz w:val="28"/>
          <w:szCs w:val="28"/>
        </w:rPr>
        <w:t xml:space="preserve"> Использование этих методов предусматривает, прежде всего, обеспечение самостоятельности детей в поисках решения самых разнообразных задач.</w:t>
      </w:r>
    </w:p>
    <w:p w:rsidR="00116578" w:rsidRPr="00116578" w:rsidRDefault="00116578" w:rsidP="00116578">
      <w:pPr>
        <w:spacing w:after="0"/>
        <w:rPr>
          <w:rFonts w:ascii="Times New Roman" w:hAnsi="Times New Roman"/>
          <w:sz w:val="28"/>
          <w:szCs w:val="28"/>
        </w:rPr>
      </w:pPr>
      <w:r w:rsidRPr="00116578">
        <w:rPr>
          <w:rFonts w:ascii="Times New Roman" w:hAnsi="Times New Roman"/>
          <w:sz w:val="28"/>
          <w:szCs w:val="28"/>
        </w:rPr>
        <w:t>Основные формы и средства обучения: практическая игра, решение шахматных задач, комбинаций и этюдов, дидактические игры и зада</w:t>
      </w:r>
      <w:r w:rsidR="00956831">
        <w:rPr>
          <w:rFonts w:ascii="Times New Roman" w:hAnsi="Times New Roman"/>
          <w:sz w:val="28"/>
          <w:szCs w:val="28"/>
        </w:rPr>
        <w:t>ния, игровые упражнения; теоре</w:t>
      </w:r>
      <w:r w:rsidRPr="00116578">
        <w:rPr>
          <w:rFonts w:ascii="Times New Roman" w:hAnsi="Times New Roman"/>
          <w:sz w:val="28"/>
          <w:szCs w:val="28"/>
        </w:rPr>
        <w:t>тические занятия, шахматные игры, шахматные дидактические игрушки, участие в турнирах и соревнованиях.</w:t>
      </w:r>
    </w:p>
    <w:p w:rsidR="00116578" w:rsidRPr="00116578" w:rsidRDefault="00116578" w:rsidP="00116578">
      <w:pPr>
        <w:jc w:val="both"/>
        <w:rPr>
          <w:rFonts w:ascii="Times New Roman" w:hAnsi="Times New Roman"/>
          <w:sz w:val="28"/>
          <w:szCs w:val="28"/>
        </w:rPr>
      </w:pPr>
      <w:r w:rsidRPr="00116578">
        <w:rPr>
          <w:rFonts w:ascii="Times New Roman" w:hAnsi="Times New Roman"/>
          <w:sz w:val="28"/>
          <w:szCs w:val="28"/>
        </w:rPr>
        <w:t>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w:t>
      </w:r>
      <w:r w:rsidR="00956831">
        <w:rPr>
          <w:rFonts w:ascii="Times New Roman" w:hAnsi="Times New Roman"/>
          <w:sz w:val="28"/>
          <w:szCs w:val="28"/>
        </w:rPr>
        <w:t>трольные испытания проводятся в</w:t>
      </w:r>
      <w:r w:rsidRPr="00116578">
        <w:rPr>
          <w:rFonts w:ascii="Times New Roman" w:hAnsi="Times New Roman"/>
          <w:sz w:val="28"/>
          <w:szCs w:val="28"/>
        </w:rPr>
        <w:t xml:space="preserve"> соревновательной обстановке.</w:t>
      </w:r>
    </w:p>
    <w:p w:rsidR="00116578" w:rsidRPr="00116578" w:rsidRDefault="00FE3979" w:rsidP="00FE3979">
      <w:pPr>
        <w:pStyle w:val="a3"/>
        <w:jc w:val="center"/>
      </w:pPr>
      <w:r w:rsidRPr="00116578">
        <w:lastRenderedPageBreak/>
        <w:t xml:space="preserve"> </w:t>
      </w:r>
    </w:p>
    <w:p w:rsidR="00FE3979" w:rsidRPr="00F1566E" w:rsidRDefault="00FE3979" w:rsidP="00F1566E">
      <w:pPr>
        <w:pStyle w:val="2"/>
        <w:shd w:val="clear" w:color="auto" w:fill="auto"/>
        <w:spacing w:before="0" w:after="0" w:line="240" w:lineRule="auto"/>
        <w:ind w:left="20" w:firstLine="380"/>
        <w:jc w:val="center"/>
        <w:rPr>
          <w:b/>
          <w:bCs/>
          <w:sz w:val="36"/>
          <w:szCs w:val="36"/>
        </w:rPr>
      </w:pPr>
    </w:p>
    <w:p w:rsidR="00F1566E" w:rsidRPr="00F1566E" w:rsidRDefault="002166C4" w:rsidP="00F1566E">
      <w:pPr>
        <w:pStyle w:val="2"/>
        <w:shd w:val="clear" w:color="auto" w:fill="auto"/>
        <w:spacing w:before="0" w:after="0" w:line="240" w:lineRule="auto"/>
        <w:ind w:left="20" w:firstLine="380"/>
        <w:rPr>
          <w:b/>
          <w:bCs/>
          <w:sz w:val="36"/>
          <w:szCs w:val="36"/>
        </w:rPr>
      </w:pPr>
      <w:r w:rsidRPr="00F1566E">
        <w:rPr>
          <w:b/>
          <w:bCs/>
          <w:sz w:val="36"/>
          <w:szCs w:val="36"/>
        </w:rPr>
        <w:t>Содержание программы</w:t>
      </w:r>
      <w:r w:rsidR="00F1566E" w:rsidRPr="00F1566E">
        <w:rPr>
          <w:b/>
          <w:bCs/>
          <w:sz w:val="36"/>
          <w:szCs w:val="36"/>
        </w:rPr>
        <w:t xml:space="preserve"> «Юный шахматист»</w:t>
      </w:r>
      <w:r w:rsidR="00F1566E">
        <w:rPr>
          <w:b/>
          <w:bCs/>
          <w:sz w:val="36"/>
          <w:szCs w:val="36"/>
        </w:rPr>
        <w:t>.</w:t>
      </w:r>
    </w:p>
    <w:p w:rsidR="002166C4" w:rsidRPr="00FE66DF" w:rsidRDefault="002166C4" w:rsidP="00FE66DF">
      <w:pPr>
        <w:pStyle w:val="a6"/>
        <w:rPr>
          <w:rFonts w:ascii="Times New Roman" w:hAnsi="Times New Roman" w:cs="Times New Roman"/>
          <w:b/>
          <w:bCs/>
          <w:sz w:val="24"/>
          <w:szCs w:val="24"/>
        </w:rPr>
      </w:pPr>
    </w:p>
    <w:p w:rsidR="002166C4" w:rsidRPr="00F1566E" w:rsidRDefault="002166C4" w:rsidP="00E429F0">
      <w:pPr>
        <w:pStyle w:val="a6"/>
        <w:spacing w:line="276" w:lineRule="auto"/>
        <w:rPr>
          <w:rFonts w:ascii="Times New Roman" w:hAnsi="Times New Roman" w:cs="Times New Roman"/>
          <w:sz w:val="28"/>
          <w:szCs w:val="28"/>
        </w:rPr>
      </w:pPr>
      <w:r w:rsidRPr="00F1566E">
        <w:rPr>
          <w:rFonts w:ascii="Times New Roman" w:hAnsi="Times New Roman" w:cs="Times New Roman"/>
          <w:b/>
          <w:bCs/>
          <w:sz w:val="28"/>
          <w:szCs w:val="28"/>
        </w:rPr>
        <w:t>1, 2</w:t>
      </w:r>
      <w:r w:rsidRPr="00F1566E">
        <w:rPr>
          <w:rFonts w:ascii="Times New Roman" w:hAnsi="Times New Roman" w:cs="Times New Roman"/>
          <w:sz w:val="28"/>
          <w:szCs w:val="28"/>
        </w:rPr>
        <w:t xml:space="preserve"> Вводное занятие. Что такое шахматы? Развитие шахмат. Рождение шахмат. От чатуранги к шатранджу. Шахматы проникают в Европу. Чемпионы мира по шахматам.</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3, 4</w:t>
      </w:r>
      <w:r w:rsidRPr="00F1566E">
        <w:rPr>
          <w:rFonts w:ascii="Times New Roman" w:hAnsi="Times New Roman" w:cs="Times New Roman"/>
          <w:sz w:val="28"/>
          <w:szCs w:val="28"/>
        </w:rPr>
        <w:t xml:space="preserve"> Шахматная доска. Поле боя и войско. Знакомство с шахматной доской. Белые и черные поля. Чередование белых и черных полей на шахматной доске. Обозначение горизонталей и вертикалей, полей, шахматных фигур. Запись шахматной партии. Запись начального положения.</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5, 6</w:t>
      </w:r>
      <w:r w:rsidRPr="00F1566E">
        <w:rPr>
          <w:rFonts w:ascii="Times New Roman" w:hAnsi="Times New Roman" w:cs="Times New Roman"/>
          <w:sz w:val="28"/>
          <w:szCs w:val="28"/>
        </w:rPr>
        <w:t xml:space="preserve"> Начальная позиция фигур на шахматной доске. Ходы фигур. Белые и черные. Ладья, слон, ферзь, конь, пешка, король. Просмотр презентации «Приключения в Шахматной стране». Первый шаг в мир шахмат.</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7, 8</w:t>
      </w:r>
      <w:r w:rsidRPr="00F1566E">
        <w:rPr>
          <w:rFonts w:ascii="Times New Roman" w:hAnsi="Times New Roman" w:cs="Times New Roman"/>
          <w:sz w:val="28"/>
          <w:szCs w:val="28"/>
        </w:rPr>
        <w:t xml:space="preserve"> «Способности фигур».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9, 10</w:t>
      </w:r>
      <w:r w:rsidRPr="00F1566E">
        <w:rPr>
          <w:rFonts w:ascii="Times New Roman" w:hAnsi="Times New Roman" w:cs="Times New Roman"/>
          <w:sz w:val="28"/>
          <w:szCs w:val="28"/>
        </w:rPr>
        <w:t xml:space="preserve"> Ходы и взятие фигур. Шахматные мудрости. Работа со слайдами.</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11, 12</w:t>
      </w:r>
      <w:r w:rsidRPr="00F1566E">
        <w:rPr>
          <w:rFonts w:ascii="Times New Roman" w:hAnsi="Times New Roman" w:cs="Times New Roman"/>
          <w:sz w:val="28"/>
          <w:szCs w:val="28"/>
        </w:rPr>
        <w:t xml:space="preserve"> Что такое вечный Шах и Пат. Открытый шах. Двойной шах. Дидактическая игра «Первый шах». Что такое пат? Дидактическое задание «Мат или пат».</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13, 14</w:t>
      </w:r>
      <w:r w:rsidRPr="00F1566E">
        <w:rPr>
          <w:rFonts w:ascii="Times New Roman" w:hAnsi="Times New Roman" w:cs="Times New Roman"/>
          <w:sz w:val="28"/>
          <w:szCs w:val="28"/>
        </w:rPr>
        <w:t xml:space="preserve"> Ценность шахматных фигур. Кто сильнее? Ценность фигур. Сравнительная сила фигур. Дидактические задания «Кто сильнее?».</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15, 16</w:t>
      </w:r>
      <w:r w:rsidRPr="00F1566E">
        <w:rPr>
          <w:rFonts w:ascii="Times New Roman" w:hAnsi="Times New Roman" w:cs="Times New Roman"/>
          <w:sz w:val="28"/>
          <w:szCs w:val="28"/>
        </w:rPr>
        <w:t xml:space="preserve"> Ценность шахматных фигур. Достижение материального перевеса. Дидактическое задание «Выигрыш материала» (выигрыш ладьи, слона, коня).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17, 18</w:t>
      </w:r>
      <w:r w:rsidRPr="00F1566E">
        <w:rPr>
          <w:rFonts w:ascii="Times New Roman" w:hAnsi="Times New Roman" w:cs="Times New Roman"/>
          <w:sz w:val="28"/>
          <w:szCs w:val="28"/>
        </w:rPr>
        <w:t xml:space="preserve"> Ценность шахматных фигур. Способы защиты. Дидактическое задание «Защита» (защита атакованной фигуры другой своей фигурой, перекрытие, контратака).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19, 20</w:t>
      </w:r>
      <w:r w:rsidRPr="00F1566E">
        <w:rPr>
          <w:rFonts w:ascii="Times New Roman" w:hAnsi="Times New Roman" w:cs="Times New Roman"/>
          <w:sz w:val="28"/>
          <w:szCs w:val="28"/>
        </w:rPr>
        <w:t xml:space="preserve"> Пешки - охрана короля (пешечное прикрытие). Место пешки в начальном положении. Ладейная, коневая, слоновая, ферзевая, королевская пешка. Ход пешки, взятие. Превращение пешки.</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21, 22</w:t>
      </w:r>
      <w:r w:rsidRPr="00F1566E">
        <w:rPr>
          <w:rFonts w:ascii="Times New Roman" w:hAnsi="Times New Roman" w:cs="Times New Roman"/>
          <w:sz w:val="28"/>
          <w:szCs w:val="28"/>
        </w:rPr>
        <w:t xml:space="preserve"> Ладья против слона. «Игра на уничтожение» (ладья против слона, две ладьи против слона, ладья против двух слонов, две ладьи против двух слонов, сложные положения.</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23, 24</w:t>
      </w:r>
      <w:r w:rsidRPr="00F1566E">
        <w:rPr>
          <w:rFonts w:ascii="Times New Roman" w:hAnsi="Times New Roman" w:cs="Times New Roman"/>
          <w:sz w:val="28"/>
          <w:szCs w:val="28"/>
        </w:rPr>
        <w:t xml:space="preserve"> Ферзь. Ферзь против слона и ладьи. Место ферзя в начальном положении. Ход ферзя, взятие. Ферзь - тяжелая фигура. Ферзь против ладьи, ферзь против слона, ферзь против ладьи и слона, сложные положения.</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lastRenderedPageBreak/>
        <w:t>25, 26</w:t>
      </w:r>
      <w:r w:rsidRPr="00F1566E">
        <w:rPr>
          <w:rFonts w:ascii="Times New Roman" w:hAnsi="Times New Roman" w:cs="Times New Roman"/>
          <w:sz w:val="28"/>
          <w:szCs w:val="28"/>
        </w:rPr>
        <w:t xml:space="preserve"> Конь против ферзя, слона и ладьи. Место коня в начальном положении. Ход коня, взятие. Конь - легкая фигура. Конь против ферзя, конь против ладьи, конь против слона, сложные положения.</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27, 28</w:t>
      </w:r>
      <w:r w:rsidRPr="00F1566E">
        <w:rPr>
          <w:rFonts w:ascii="Times New Roman" w:hAnsi="Times New Roman" w:cs="Times New Roman"/>
          <w:sz w:val="28"/>
          <w:szCs w:val="28"/>
        </w:rPr>
        <w:t xml:space="preserve"> Мат ферзем и мат ладьей. Мат ферзем, ладьей, слоном, конем, пешкой. Дидактическое задание «Мат или не мат».</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29, 30</w:t>
      </w:r>
      <w:r w:rsidRPr="00F1566E">
        <w:rPr>
          <w:rFonts w:ascii="Times New Roman" w:hAnsi="Times New Roman" w:cs="Times New Roman"/>
          <w:sz w:val="28"/>
          <w:szCs w:val="28"/>
        </w:rPr>
        <w:t xml:space="preserve"> Мат двумя слонами. Мат в один ход слоном, двумя слонами, конем, пешкой (простые примеры). Дидактическое задание «Мат в один ход».</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31, 32</w:t>
      </w:r>
      <w:r w:rsidRPr="00F1566E">
        <w:rPr>
          <w:rFonts w:ascii="Times New Roman" w:hAnsi="Times New Roman" w:cs="Times New Roman"/>
          <w:sz w:val="28"/>
          <w:szCs w:val="28"/>
        </w:rPr>
        <w:t xml:space="preserve"> Солдат становится генералом (король, легкая фигура и пешка против короля).</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33, 34</w:t>
      </w:r>
      <w:r w:rsidRPr="00F1566E">
        <w:rPr>
          <w:rFonts w:ascii="Times New Roman" w:hAnsi="Times New Roman" w:cs="Times New Roman"/>
          <w:sz w:val="28"/>
          <w:szCs w:val="28"/>
        </w:rPr>
        <w:t xml:space="preserve"> Типичные матовые финалы. Мат в один ход: сложные примеры с большим числом шахматных фигур. Дидактическое задание «Дай мат в один ход»</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35, 36</w:t>
      </w:r>
      <w:r w:rsidRPr="00F1566E">
        <w:rPr>
          <w:rFonts w:ascii="Times New Roman" w:hAnsi="Times New Roman" w:cs="Times New Roman"/>
          <w:sz w:val="28"/>
          <w:szCs w:val="28"/>
        </w:rPr>
        <w:t xml:space="preserve"> Рокировка и ее правила. Длинная и короткая рокировка. Правила рокировки. Дидактическое задание «Рокировка».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37, 38</w:t>
      </w:r>
      <w:r w:rsidRPr="00F1566E">
        <w:rPr>
          <w:rFonts w:ascii="Times New Roman" w:hAnsi="Times New Roman" w:cs="Times New Roman"/>
          <w:sz w:val="28"/>
          <w:szCs w:val="28"/>
        </w:rPr>
        <w:t xml:space="preserve"> Шахматная партия. Игра всеми фигурами из начального положения (без пояснений о том, как лучше начинать шахматную партию). Дидактическая игра «Два хода»,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39, 40</w:t>
      </w:r>
      <w:r w:rsidRPr="00F1566E">
        <w:rPr>
          <w:rFonts w:ascii="Times New Roman" w:hAnsi="Times New Roman" w:cs="Times New Roman"/>
          <w:sz w:val="28"/>
          <w:szCs w:val="28"/>
        </w:rPr>
        <w:t xml:space="preserve"> Шахматная партия. Самые общие рекомендации о принципах разыгрывания дебюта. Игра всеми фигурами из начального положения.</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41, 42</w:t>
      </w:r>
      <w:r w:rsidRPr="00F1566E">
        <w:rPr>
          <w:rFonts w:ascii="Times New Roman" w:hAnsi="Times New Roman" w:cs="Times New Roman"/>
          <w:sz w:val="28"/>
          <w:szCs w:val="28"/>
        </w:rPr>
        <w:t xml:space="preserve"> Техника </w:t>
      </w:r>
      <w:proofErr w:type="spellStart"/>
      <w:r w:rsidRPr="00F1566E">
        <w:rPr>
          <w:rFonts w:ascii="Times New Roman" w:hAnsi="Times New Roman" w:cs="Times New Roman"/>
          <w:sz w:val="28"/>
          <w:szCs w:val="28"/>
        </w:rPr>
        <w:t>матования</w:t>
      </w:r>
      <w:proofErr w:type="spellEnd"/>
      <w:r w:rsidRPr="00F1566E">
        <w:rPr>
          <w:rFonts w:ascii="Times New Roman" w:hAnsi="Times New Roman" w:cs="Times New Roman"/>
          <w:sz w:val="28"/>
          <w:szCs w:val="28"/>
        </w:rPr>
        <w:t xml:space="preserve"> одинокого короля. Ферзь и ладья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43, 44</w:t>
      </w:r>
      <w:r w:rsidRPr="00F1566E">
        <w:rPr>
          <w:rFonts w:ascii="Times New Roman" w:hAnsi="Times New Roman" w:cs="Times New Roman"/>
          <w:sz w:val="28"/>
          <w:szCs w:val="28"/>
        </w:rPr>
        <w:t xml:space="preserve"> Техника </w:t>
      </w:r>
      <w:proofErr w:type="spellStart"/>
      <w:r w:rsidRPr="00F1566E">
        <w:rPr>
          <w:rFonts w:ascii="Times New Roman" w:hAnsi="Times New Roman" w:cs="Times New Roman"/>
          <w:sz w:val="28"/>
          <w:szCs w:val="28"/>
        </w:rPr>
        <w:t>матования</w:t>
      </w:r>
      <w:proofErr w:type="spellEnd"/>
      <w:r w:rsidRPr="00F1566E">
        <w:rPr>
          <w:rFonts w:ascii="Times New Roman" w:hAnsi="Times New Roman" w:cs="Times New Roman"/>
          <w:sz w:val="28"/>
          <w:szCs w:val="28"/>
        </w:rPr>
        <w:t xml:space="preserve"> одинокого короля. Ладья и король против короля. Дидактические задания «Шах или мат», «Мат или пат», «Мат в один ход», «На крайнюю линию», «В угол», «Ограниченный король», «Мат в два хода».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45, 46</w:t>
      </w:r>
      <w:r w:rsidRPr="00F1566E">
        <w:rPr>
          <w:rFonts w:ascii="Times New Roman" w:hAnsi="Times New Roman" w:cs="Times New Roman"/>
          <w:sz w:val="28"/>
          <w:szCs w:val="28"/>
        </w:rPr>
        <w:t xml:space="preserve"> Достижение мата без жертвы материала. Учебные положения на мат в два хода. Дидактическое задание «Объяви мат в два хода». Защита от мата.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47, 48</w:t>
      </w:r>
      <w:r w:rsidRPr="00F1566E">
        <w:rPr>
          <w:rFonts w:ascii="Times New Roman" w:hAnsi="Times New Roman" w:cs="Times New Roman"/>
          <w:sz w:val="28"/>
          <w:szCs w:val="28"/>
        </w:rPr>
        <w:t xml:space="preserve"> Ничья, пат. «Сделай ничью или пат».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49, 50</w:t>
      </w:r>
      <w:r w:rsidRPr="00F1566E">
        <w:rPr>
          <w:rFonts w:ascii="Times New Roman" w:hAnsi="Times New Roman" w:cs="Times New Roman"/>
          <w:sz w:val="28"/>
          <w:szCs w:val="28"/>
        </w:rPr>
        <w:t xml:space="preserve"> Шахматный дебют. Игра «на мат» с первых ходов партии. Детский мат. Защита. Дидактические задания «Поставь детский мат», «Защитись от мата».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51, 52</w:t>
      </w:r>
      <w:r w:rsidRPr="00F1566E">
        <w:rPr>
          <w:rFonts w:ascii="Times New Roman" w:hAnsi="Times New Roman" w:cs="Times New Roman"/>
          <w:sz w:val="28"/>
          <w:szCs w:val="28"/>
        </w:rPr>
        <w:t xml:space="preserve"> Шахматный дебют (продолжение). Вариации на тему детского мата. Другие угрозы быстрого мата в дебюте. Защита. Как отражать скороспелый дебютный наскок противника. Дидактические задания «Поставь детский мат», «Мат в 1 ход».</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lastRenderedPageBreak/>
        <w:t>53, 54</w:t>
      </w:r>
      <w:r w:rsidRPr="00F1566E">
        <w:rPr>
          <w:rFonts w:ascii="Times New Roman" w:hAnsi="Times New Roman" w:cs="Times New Roman"/>
          <w:sz w:val="28"/>
          <w:szCs w:val="28"/>
        </w:rPr>
        <w:t xml:space="preserve"> Основы дебюта. Вариации на тему детского мата. Другие угрозы быстрого мата в дебюте. Защита. Защитись от мата. Неразумность игры в дебюте одними пешками (с исключениями из правила)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55, 56</w:t>
      </w:r>
      <w:r w:rsidRPr="00F1566E">
        <w:rPr>
          <w:rFonts w:ascii="Times New Roman" w:hAnsi="Times New Roman" w:cs="Times New Roman"/>
          <w:sz w:val="28"/>
          <w:szCs w:val="28"/>
        </w:rPr>
        <w:t xml:space="preserve"> Основы </w:t>
      </w:r>
      <w:proofErr w:type="spellStart"/>
      <w:r w:rsidRPr="00F1566E">
        <w:rPr>
          <w:rFonts w:ascii="Times New Roman" w:hAnsi="Times New Roman" w:cs="Times New Roman"/>
          <w:sz w:val="28"/>
          <w:szCs w:val="28"/>
        </w:rPr>
        <w:t>Миттешпиля</w:t>
      </w:r>
      <w:proofErr w:type="spellEnd"/>
      <w:r w:rsidRPr="00F1566E">
        <w:rPr>
          <w:rFonts w:ascii="Times New Roman" w:hAnsi="Times New Roman" w:cs="Times New Roman"/>
          <w:sz w:val="28"/>
          <w:szCs w:val="28"/>
        </w:rPr>
        <w:t>. Самые общие рекомендации о том, как играть в миттельшпиле. Тактические приемы. Связка в миттельшпиле. Двойной удар.</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57, 58</w:t>
      </w:r>
      <w:r w:rsidRPr="00F1566E">
        <w:rPr>
          <w:rFonts w:ascii="Times New Roman" w:hAnsi="Times New Roman" w:cs="Times New Roman"/>
          <w:sz w:val="28"/>
          <w:szCs w:val="28"/>
        </w:rPr>
        <w:t xml:space="preserve"> Основы </w:t>
      </w:r>
      <w:proofErr w:type="spellStart"/>
      <w:r w:rsidRPr="00F1566E">
        <w:rPr>
          <w:rFonts w:ascii="Times New Roman" w:hAnsi="Times New Roman" w:cs="Times New Roman"/>
          <w:sz w:val="28"/>
          <w:szCs w:val="28"/>
        </w:rPr>
        <w:t>Миттешпиля</w:t>
      </w:r>
      <w:proofErr w:type="spellEnd"/>
      <w:r w:rsidRPr="00F1566E">
        <w:rPr>
          <w:rFonts w:ascii="Times New Roman" w:hAnsi="Times New Roman" w:cs="Times New Roman"/>
          <w:sz w:val="28"/>
          <w:szCs w:val="28"/>
        </w:rPr>
        <w:t>. Тактические приемы. Открытое нападение. Открытый шах. Двойной шах. Дидактическое задание «Выигрыш материала». Матовые комбинации (на мат в 3 хода) и комбинации, ведущие к достижению материального перевеса.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59, 60, 61</w:t>
      </w:r>
      <w:r w:rsidRPr="00F1566E">
        <w:rPr>
          <w:rFonts w:ascii="Times New Roman" w:hAnsi="Times New Roman" w:cs="Times New Roman"/>
          <w:sz w:val="28"/>
          <w:szCs w:val="28"/>
        </w:rPr>
        <w:t xml:space="preserve">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2166C4" w:rsidRPr="00F1566E" w:rsidRDefault="00E27CC7"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62,</w:t>
      </w:r>
      <w:r w:rsidR="002166C4" w:rsidRPr="00F1566E">
        <w:rPr>
          <w:rFonts w:ascii="Times New Roman" w:hAnsi="Times New Roman" w:cs="Times New Roman"/>
          <w:b/>
          <w:bCs/>
          <w:sz w:val="28"/>
          <w:szCs w:val="28"/>
        </w:rPr>
        <w:t>63</w:t>
      </w:r>
      <w:r w:rsidRPr="00F1566E">
        <w:rPr>
          <w:rFonts w:ascii="Times New Roman" w:hAnsi="Times New Roman" w:cs="Times New Roman"/>
          <w:b/>
          <w:bCs/>
          <w:sz w:val="28"/>
          <w:szCs w:val="28"/>
        </w:rPr>
        <w:t>,64,65,66,67</w:t>
      </w:r>
      <w:r w:rsidR="002166C4" w:rsidRPr="00F1566E">
        <w:rPr>
          <w:rFonts w:ascii="Times New Roman" w:hAnsi="Times New Roman" w:cs="Times New Roman"/>
          <w:sz w:val="28"/>
          <w:szCs w:val="28"/>
        </w:rPr>
        <w:t xml:space="preserve"> Шахматная комбинация. Матовые комбинации. Тема разрушения королевского прикрытия. Дидактическое задание «Объяви мат в два хода». Игровая практика.</w:t>
      </w:r>
    </w:p>
    <w:p w:rsidR="002166C4" w:rsidRPr="00F1566E" w:rsidRDefault="002166C4" w:rsidP="00E429F0">
      <w:pPr>
        <w:spacing w:after="0"/>
        <w:jc w:val="both"/>
        <w:rPr>
          <w:rFonts w:ascii="Times New Roman" w:hAnsi="Times New Roman" w:cs="Times New Roman"/>
          <w:sz w:val="28"/>
          <w:szCs w:val="28"/>
        </w:rPr>
      </w:pPr>
      <w:r w:rsidRPr="00F1566E">
        <w:rPr>
          <w:rFonts w:ascii="Times New Roman" w:hAnsi="Times New Roman" w:cs="Times New Roman"/>
          <w:b/>
          <w:bCs/>
          <w:sz w:val="28"/>
          <w:szCs w:val="28"/>
        </w:rPr>
        <w:t>6</w:t>
      </w:r>
      <w:r w:rsidR="00E27CC7" w:rsidRPr="00F1566E">
        <w:rPr>
          <w:rFonts w:ascii="Times New Roman" w:hAnsi="Times New Roman" w:cs="Times New Roman"/>
          <w:b/>
          <w:bCs/>
          <w:sz w:val="28"/>
          <w:szCs w:val="28"/>
        </w:rPr>
        <w:t>8</w:t>
      </w:r>
      <w:r w:rsidRPr="00F1566E">
        <w:rPr>
          <w:rFonts w:ascii="Times New Roman" w:hAnsi="Times New Roman" w:cs="Times New Roman"/>
          <w:sz w:val="28"/>
          <w:szCs w:val="28"/>
        </w:rPr>
        <w:t xml:space="preserve"> Заключительное занятие. Шахматный вечер «Что? Где? Когда?</w:t>
      </w:r>
    </w:p>
    <w:p w:rsidR="00E429F0" w:rsidRDefault="002166C4" w:rsidP="00E429F0">
      <w:pPr>
        <w:spacing w:after="0" w:line="240" w:lineRule="auto"/>
        <w:ind w:left="-709"/>
        <w:jc w:val="both"/>
        <w:rPr>
          <w:rFonts w:ascii="Times New Roman" w:hAnsi="Times New Roman" w:cs="Times New Roman"/>
          <w:b/>
          <w:bCs/>
          <w:sz w:val="24"/>
          <w:szCs w:val="24"/>
        </w:rPr>
      </w:pPr>
      <w:r w:rsidRPr="00FE66DF">
        <w:rPr>
          <w:rFonts w:ascii="Times New Roman" w:hAnsi="Times New Roman" w:cs="Times New Roman"/>
          <w:sz w:val="24"/>
          <w:szCs w:val="24"/>
        </w:rPr>
        <w:t xml:space="preserve">                                            </w:t>
      </w:r>
      <w:r w:rsidR="00D83979">
        <w:rPr>
          <w:rFonts w:ascii="Times New Roman" w:hAnsi="Times New Roman" w:cs="Times New Roman"/>
          <w:b/>
          <w:bCs/>
          <w:sz w:val="24"/>
          <w:szCs w:val="24"/>
        </w:rPr>
        <w:t xml:space="preserve">  </w:t>
      </w:r>
    </w:p>
    <w:p w:rsidR="002166C4" w:rsidRPr="00300BD2" w:rsidRDefault="002166C4" w:rsidP="00300BD2">
      <w:pPr>
        <w:spacing w:after="0" w:line="240" w:lineRule="auto"/>
        <w:jc w:val="center"/>
        <w:rPr>
          <w:rFonts w:ascii="Times New Roman" w:hAnsi="Times New Roman" w:cs="Times New Roman"/>
          <w:sz w:val="36"/>
          <w:szCs w:val="36"/>
        </w:rPr>
      </w:pPr>
      <w:r w:rsidRPr="00300BD2">
        <w:rPr>
          <w:rFonts w:ascii="Times New Roman" w:hAnsi="Times New Roman" w:cs="Times New Roman"/>
          <w:b/>
          <w:bCs/>
          <w:sz w:val="36"/>
          <w:szCs w:val="36"/>
        </w:rPr>
        <w:t>Календарно-тематическое планирование</w:t>
      </w:r>
    </w:p>
    <w:p w:rsidR="002166C4" w:rsidRPr="00FE66DF" w:rsidRDefault="002166C4" w:rsidP="00FE66DF">
      <w:pPr>
        <w:spacing w:after="0" w:line="240" w:lineRule="auto"/>
        <w:jc w:val="center"/>
        <w:rPr>
          <w:rFonts w:ascii="Times New Roman" w:hAnsi="Times New Roman" w:cs="Times New Roman"/>
          <w:sz w:val="24"/>
          <w:szCs w:val="24"/>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3062"/>
        <w:gridCol w:w="825"/>
        <w:gridCol w:w="3825"/>
        <w:gridCol w:w="1082"/>
        <w:gridCol w:w="992"/>
      </w:tblGrid>
      <w:tr w:rsidR="00300BD2" w:rsidRPr="00FE66DF" w:rsidTr="00300BD2">
        <w:trPr>
          <w:trHeight w:val="252"/>
        </w:trPr>
        <w:tc>
          <w:tcPr>
            <w:tcW w:w="563" w:type="dxa"/>
            <w:vMerge w:val="restart"/>
            <w:tcBorders>
              <w:top w:val="single" w:sz="4" w:space="0" w:color="auto"/>
              <w:left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 п/п</w:t>
            </w:r>
          </w:p>
        </w:tc>
        <w:tc>
          <w:tcPr>
            <w:tcW w:w="3062" w:type="dxa"/>
            <w:vMerge w:val="restart"/>
            <w:tcBorders>
              <w:top w:val="single" w:sz="4" w:space="0" w:color="auto"/>
              <w:left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Темы занятий</w:t>
            </w:r>
          </w:p>
        </w:tc>
        <w:tc>
          <w:tcPr>
            <w:tcW w:w="825" w:type="dxa"/>
            <w:vMerge w:val="restart"/>
            <w:tcBorders>
              <w:top w:val="single" w:sz="4" w:space="0" w:color="auto"/>
              <w:left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Кол. </w:t>
            </w:r>
            <w:r w:rsidRPr="00FE66DF">
              <w:rPr>
                <w:rFonts w:ascii="Times New Roman" w:hAnsi="Times New Roman" w:cs="Times New Roman"/>
                <w:sz w:val="24"/>
                <w:szCs w:val="24"/>
              </w:rPr>
              <w:t>час</w:t>
            </w:r>
          </w:p>
        </w:tc>
        <w:tc>
          <w:tcPr>
            <w:tcW w:w="3825" w:type="dxa"/>
            <w:vMerge w:val="restart"/>
            <w:tcBorders>
              <w:top w:val="single" w:sz="4" w:space="0" w:color="auto"/>
              <w:left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Pr>
                <w:b/>
              </w:rPr>
              <w:t>Основные виды учебной деятельности обучающихся</w:t>
            </w:r>
          </w:p>
        </w:tc>
        <w:tc>
          <w:tcPr>
            <w:tcW w:w="2074" w:type="dxa"/>
            <w:gridSpan w:val="2"/>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 xml:space="preserve">Дата </w:t>
            </w:r>
          </w:p>
        </w:tc>
      </w:tr>
      <w:tr w:rsidR="00300BD2" w:rsidRPr="00FE66DF" w:rsidTr="00300BD2">
        <w:trPr>
          <w:trHeight w:val="285"/>
        </w:trPr>
        <w:tc>
          <w:tcPr>
            <w:tcW w:w="563" w:type="dxa"/>
            <w:vMerge/>
            <w:tcBorders>
              <w:left w:val="single" w:sz="4" w:space="0" w:color="auto"/>
              <w:bottom w:val="single" w:sz="4" w:space="0" w:color="auto"/>
              <w:right w:val="single" w:sz="4" w:space="0" w:color="auto"/>
            </w:tcBorders>
          </w:tcPr>
          <w:p w:rsidR="00300BD2" w:rsidRPr="00FE66DF" w:rsidRDefault="00300BD2" w:rsidP="00FE66DF">
            <w:pPr>
              <w:spacing w:after="0" w:line="240" w:lineRule="auto"/>
              <w:jc w:val="center"/>
              <w:rPr>
                <w:rFonts w:ascii="Times New Roman" w:hAnsi="Times New Roman" w:cs="Times New Roman"/>
                <w:sz w:val="24"/>
                <w:szCs w:val="24"/>
              </w:rPr>
            </w:pPr>
          </w:p>
        </w:tc>
        <w:tc>
          <w:tcPr>
            <w:tcW w:w="3062" w:type="dxa"/>
            <w:vMerge/>
            <w:tcBorders>
              <w:left w:val="single" w:sz="4" w:space="0" w:color="auto"/>
              <w:bottom w:val="single" w:sz="4" w:space="0" w:color="auto"/>
              <w:right w:val="single" w:sz="4" w:space="0" w:color="auto"/>
            </w:tcBorders>
          </w:tcPr>
          <w:p w:rsidR="00300BD2" w:rsidRPr="00FE66DF" w:rsidRDefault="00300BD2" w:rsidP="00FE66DF">
            <w:pPr>
              <w:spacing w:after="0" w:line="240" w:lineRule="auto"/>
              <w:jc w:val="center"/>
              <w:rPr>
                <w:rFonts w:ascii="Times New Roman" w:hAnsi="Times New Roman" w:cs="Times New Roman"/>
                <w:sz w:val="24"/>
                <w:szCs w:val="24"/>
              </w:rPr>
            </w:pPr>
          </w:p>
        </w:tc>
        <w:tc>
          <w:tcPr>
            <w:tcW w:w="825" w:type="dxa"/>
            <w:vMerge/>
            <w:tcBorders>
              <w:left w:val="single" w:sz="4" w:space="0" w:color="auto"/>
              <w:bottom w:val="single" w:sz="4" w:space="0" w:color="auto"/>
              <w:right w:val="single" w:sz="4" w:space="0" w:color="auto"/>
            </w:tcBorders>
          </w:tcPr>
          <w:p w:rsidR="00300BD2" w:rsidRDefault="00300BD2" w:rsidP="00FE66DF">
            <w:pPr>
              <w:spacing w:after="0" w:line="240" w:lineRule="auto"/>
              <w:jc w:val="center"/>
              <w:rPr>
                <w:rFonts w:ascii="Times New Roman" w:hAnsi="Times New Roman" w:cs="Times New Roman"/>
                <w:sz w:val="24"/>
                <w:szCs w:val="24"/>
              </w:rPr>
            </w:pPr>
          </w:p>
        </w:tc>
        <w:tc>
          <w:tcPr>
            <w:tcW w:w="3825" w:type="dxa"/>
            <w:vMerge/>
            <w:tcBorders>
              <w:left w:val="single" w:sz="4" w:space="0" w:color="auto"/>
              <w:bottom w:val="single" w:sz="4" w:space="0" w:color="auto"/>
              <w:right w:val="single" w:sz="4" w:space="0" w:color="auto"/>
            </w:tcBorders>
          </w:tcPr>
          <w:p w:rsidR="00300BD2" w:rsidRDefault="00300BD2" w:rsidP="00FE66DF">
            <w:pPr>
              <w:spacing w:after="0" w:line="240" w:lineRule="auto"/>
              <w:jc w:val="center"/>
              <w:rPr>
                <w:b/>
              </w:rPr>
            </w:pP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факту</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Вводное занятие. Что такое шахматы?</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Беседа. Презентация.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Развитие шахмат.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Беседа. Презентация.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доска.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Работа с демонстрационной доской.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Поле боя и войско.</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Работа с демонстрационной доской.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Начальная позиция фигур на шахматной доске. Ходы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proofErr w:type="spellStart"/>
            <w:r w:rsidRPr="00FE66DF">
              <w:rPr>
                <w:rFonts w:ascii="Times New Roman" w:hAnsi="Times New Roman" w:cs="Times New Roman"/>
                <w:sz w:val="24"/>
                <w:szCs w:val="24"/>
              </w:rPr>
              <w:t>Дид</w:t>
            </w:r>
            <w:proofErr w:type="spellEnd"/>
            <w:r w:rsidRPr="00FE66DF">
              <w:rPr>
                <w:rFonts w:ascii="Times New Roman" w:hAnsi="Times New Roman" w:cs="Times New Roman"/>
                <w:sz w:val="24"/>
                <w:szCs w:val="24"/>
              </w:rPr>
              <w:t>. игра «Вертикаль» и «Горизонталь»</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Начальная позиция фигур на шахматной доске. Ходы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proofErr w:type="spellStart"/>
            <w:r w:rsidRPr="00FE66DF">
              <w:rPr>
                <w:rFonts w:ascii="Times New Roman" w:hAnsi="Times New Roman" w:cs="Times New Roman"/>
                <w:sz w:val="24"/>
                <w:szCs w:val="24"/>
              </w:rPr>
              <w:t>Дид</w:t>
            </w:r>
            <w:proofErr w:type="spellEnd"/>
            <w:r w:rsidRPr="00FE66DF">
              <w:rPr>
                <w:rFonts w:ascii="Times New Roman" w:hAnsi="Times New Roman" w:cs="Times New Roman"/>
                <w:sz w:val="24"/>
                <w:szCs w:val="24"/>
              </w:rPr>
              <w:t>. игра «Вертикаль» и «Горизонталь»</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«Способности»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Презентация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«Способности»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Презентация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9.</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Ходы и взятие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10.</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Ходы и взятие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11.</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Что такое вечный Шах и </w:t>
            </w:r>
            <w:r w:rsidRPr="00FE66DF">
              <w:rPr>
                <w:rFonts w:ascii="Times New Roman" w:hAnsi="Times New Roman" w:cs="Times New Roman"/>
                <w:sz w:val="24"/>
                <w:szCs w:val="24"/>
              </w:rPr>
              <w:lastRenderedPageBreak/>
              <w:t>Пат.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lastRenderedPageBreak/>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 и 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lastRenderedPageBreak/>
              <w:t>12.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Что такое вечный Шах и Пат.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 и 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13.</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Ценность шахматных фигур. Кто сильнее?</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Ролевая 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Ценность шахматных фигур. Кто сильнее?</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Ролевая 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15.</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Ценность шахматных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Достижение материального перевеса.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Ценность шахматных фигур.</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Способы защиты.</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19.</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Пешки - охрана короля (пешечное прикрытие).</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20.</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Пешки - охрана короля (пешечное прикрытие).</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21.</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Ладья против слона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Ладья против слона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23.</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Ферзь. Ферзь против слона и ладьи.</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Беседа, 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Ферзь. Ферзь против слона и ладьи.</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Беседа, 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25.</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Конь против ферзя, слона и ладьи.</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Конь против ферзя, слона и ладьи.</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Мат ферзем.</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Мат ладьей.</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29.</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Мат двумя слонами.</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30.</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Мат двумя слонами.</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31.</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Солдат становится генералом (король, легкая фигура и пешка против короля).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Ролевая 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Солдат становится генералом (король, легкая фигура и пешка против короля).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Ролевая 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33.</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Типичные матовые финалы.</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Работа с компьютером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Типичные матовые финалы.</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Работа с компьютером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35.</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Рокировка и ее правила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07.09</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Рокировка и ее правила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 и практика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партия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партия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39.</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партия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05.10</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40.</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партия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r>
      <w:tr w:rsidR="00300BD2" w:rsidRPr="00FE66DF" w:rsidTr="00300BD2">
        <w:trPr>
          <w:trHeight w:val="158"/>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41.</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Техника </w:t>
            </w:r>
            <w:proofErr w:type="spellStart"/>
            <w:r w:rsidRPr="00FE66DF">
              <w:rPr>
                <w:rFonts w:ascii="Times New Roman" w:hAnsi="Times New Roman" w:cs="Times New Roman"/>
                <w:sz w:val="24"/>
                <w:szCs w:val="24"/>
              </w:rPr>
              <w:t>матования</w:t>
            </w:r>
            <w:proofErr w:type="spellEnd"/>
            <w:r w:rsidRPr="00FE66DF">
              <w:rPr>
                <w:rFonts w:ascii="Times New Roman" w:hAnsi="Times New Roman" w:cs="Times New Roman"/>
                <w:sz w:val="24"/>
                <w:szCs w:val="24"/>
              </w:rPr>
              <w:t xml:space="preserve"> </w:t>
            </w:r>
            <w:r w:rsidRPr="00FE66DF">
              <w:rPr>
                <w:rFonts w:ascii="Times New Roman" w:hAnsi="Times New Roman" w:cs="Times New Roman"/>
                <w:sz w:val="24"/>
                <w:szCs w:val="24"/>
              </w:rPr>
              <w:lastRenderedPageBreak/>
              <w:t>одинокого короля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lastRenderedPageBreak/>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lastRenderedPageBreak/>
              <w:t>42.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Техника </w:t>
            </w:r>
            <w:proofErr w:type="spellStart"/>
            <w:r w:rsidRPr="00FE66DF">
              <w:rPr>
                <w:rFonts w:ascii="Times New Roman" w:hAnsi="Times New Roman" w:cs="Times New Roman"/>
                <w:sz w:val="24"/>
                <w:szCs w:val="24"/>
              </w:rPr>
              <w:t>матования</w:t>
            </w:r>
            <w:proofErr w:type="spellEnd"/>
            <w:r w:rsidRPr="00FE66DF">
              <w:rPr>
                <w:rFonts w:ascii="Times New Roman" w:hAnsi="Times New Roman" w:cs="Times New Roman"/>
                <w:sz w:val="24"/>
                <w:szCs w:val="24"/>
              </w:rPr>
              <w:t xml:space="preserve"> одинокого короля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43.</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Техника </w:t>
            </w:r>
            <w:proofErr w:type="spellStart"/>
            <w:r w:rsidRPr="00FE66DF">
              <w:rPr>
                <w:rFonts w:ascii="Times New Roman" w:hAnsi="Times New Roman" w:cs="Times New Roman"/>
                <w:sz w:val="24"/>
                <w:szCs w:val="24"/>
              </w:rPr>
              <w:t>матования</w:t>
            </w:r>
            <w:proofErr w:type="spellEnd"/>
            <w:r w:rsidRPr="00FE66DF">
              <w:rPr>
                <w:rFonts w:ascii="Times New Roman" w:hAnsi="Times New Roman" w:cs="Times New Roman"/>
                <w:sz w:val="24"/>
                <w:szCs w:val="24"/>
              </w:rPr>
              <w:t xml:space="preserve"> одинокого короля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Техника </w:t>
            </w:r>
            <w:proofErr w:type="spellStart"/>
            <w:r w:rsidRPr="00FE66DF">
              <w:rPr>
                <w:rFonts w:ascii="Times New Roman" w:hAnsi="Times New Roman" w:cs="Times New Roman"/>
                <w:sz w:val="24"/>
                <w:szCs w:val="24"/>
              </w:rPr>
              <w:t>матования</w:t>
            </w:r>
            <w:proofErr w:type="spellEnd"/>
            <w:r w:rsidRPr="00FE66DF">
              <w:rPr>
                <w:rFonts w:ascii="Times New Roman" w:hAnsi="Times New Roman" w:cs="Times New Roman"/>
                <w:sz w:val="24"/>
                <w:szCs w:val="24"/>
              </w:rPr>
              <w:t xml:space="preserve"> одинокого короля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9.11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45.</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Достижение мата без жертвы материала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Достижение мата без жертвы материала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Практикум</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Ничья, пат.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Ничья, пат.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7.12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49.</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Шахматный дебют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 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50.</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Шахматный дебют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 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51.</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Шахматный дебют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C910F7"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Шахматный дебют</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53.</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Основы дебюта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Основы дебюта</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25.11</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55.</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Основы </w:t>
            </w:r>
            <w:proofErr w:type="spellStart"/>
            <w:r w:rsidRPr="00FE66DF">
              <w:rPr>
                <w:rFonts w:ascii="Times New Roman" w:hAnsi="Times New Roman" w:cs="Times New Roman"/>
                <w:sz w:val="24"/>
                <w:szCs w:val="24"/>
              </w:rPr>
              <w:t>Миттешпиля</w:t>
            </w:r>
            <w:proofErr w:type="spellEnd"/>
            <w:r w:rsidRPr="00FE66DF">
              <w:rPr>
                <w:rFonts w:ascii="Times New Roman" w:hAnsi="Times New Roman" w:cs="Times New Roman"/>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Основы </w:t>
            </w:r>
            <w:proofErr w:type="spellStart"/>
            <w:r w:rsidRPr="00FE66DF">
              <w:rPr>
                <w:rFonts w:ascii="Times New Roman" w:hAnsi="Times New Roman" w:cs="Times New Roman"/>
                <w:sz w:val="24"/>
                <w:szCs w:val="24"/>
              </w:rPr>
              <w:t>Миттешпиля</w:t>
            </w:r>
            <w:proofErr w:type="spellEnd"/>
            <w:r w:rsidRPr="00FE66DF">
              <w:rPr>
                <w:rFonts w:ascii="Times New Roman" w:hAnsi="Times New Roman" w:cs="Times New Roman"/>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Теория</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8.02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Основы </w:t>
            </w:r>
            <w:proofErr w:type="spellStart"/>
            <w:r w:rsidRPr="00FE66DF">
              <w:rPr>
                <w:rFonts w:ascii="Times New Roman" w:hAnsi="Times New Roman" w:cs="Times New Roman"/>
                <w:sz w:val="24"/>
                <w:szCs w:val="24"/>
              </w:rPr>
              <w:t>Миттешпиля</w:t>
            </w:r>
            <w:proofErr w:type="spellEnd"/>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Игровые комбинации</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 xml:space="preserve">Основы </w:t>
            </w:r>
            <w:proofErr w:type="spellStart"/>
            <w:r w:rsidRPr="00FE66DF">
              <w:rPr>
                <w:rFonts w:ascii="Times New Roman" w:hAnsi="Times New Roman" w:cs="Times New Roman"/>
                <w:sz w:val="24"/>
                <w:szCs w:val="24"/>
              </w:rPr>
              <w:t>Миттешпиля</w:t>
            </w:r>
            <w:proofErr w:type="spellEnd"/>
            <w:r w:rsidRPr="00FE66DF">
              <w:rPr>
                <w:rFonts w:ascii="Times New Roman" w:hAnsi="Times New Roman" w:cs="Times New Roman"/>
                <w:sz w:val="24"/>
                <w:szCs w:val="24"/>
              </w:rPr>
              <w:t>.</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Игровые комбинации</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22.02</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59-60.</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комбинация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1.03</w:t>
            </w:r>
          </w:p>
          <w:p w:rsidR="003061BC"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15.03</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61-62.</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комбинация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22.03</w:t>
            </w:r>
          </w:p>
          <w:p w:rsidR="003061BC"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5.04</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63-64</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комбинация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12.04</w:t>
            </w:r>
          </w:p>
          <w:p w:rsidR="003061BC"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19.04</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65-66</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комбинация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26.04</w:t>
            </w:r>
          </w:p>
          <w:p w:rsidR="003061BC"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10.05</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30"/>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67.</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Шахматная комбинация</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Игра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17.05</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r w:rsidR="00300BD2" w:rsidRPr="00FE66DF" w:rsidTr="00300BD2">
        <w:trPr>
          <w:trHeight w:val="346"/>
        </w:trPr>
        <w:tc>
          <w:tcPr>
            <w:tcW w:w="563"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68.</w:t>
            </w:r>
          </w:p>
        </w:tc>
        <w:tc>
          <w:tcPr>
            <w:tcW w:w="3062"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Заключительное занятие</w:t>
            </w:r>
          </w:p>
        </w:tc>
        <w:tc>
          <w:tcPr>
            <w:tcW w:w="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jc w:val="center"/>
              <w:rPr>
                <w:rFonts w:ascii="Times New Roman" w:hAnsi="Times New Roman" w:cs="Times New Roman"/>
                <w:sz w:val="24"/>
                <w:szCs w:val="24"/>
              </w:rPr>
            </w:pPr>
            <w:r w:rsidRPr="00FE66DF">
              <w:rPr>
                <w:rFonts w:ascii="Times New Roman" w:hAnsi="Times New Roman" w:cs="Times New Roman"/>
                <w:sz w:val="24"/>
                <w:szCs w:val="24"/>
              </w:rPr>
              <w:t>1</w:t>
            </w:r>
          </w:p>
        </w:tc>
        <w:tc>
          <w:tcPr>
            <w:tcW w:w="3825" w:type="dxa"/>
            <w:tcBorders>
              <w:top w:val="single" w:sz="4" w:space="0" w:color="auto"/>
              <w:left w:val="single" w:sz="4" w:space="0" w:color="auto"/>
              <w:bottom w:val="single" w:sz="4" w:space="0" w:color="auto"/>
              <w:right w:val="single" w:sz="4" w:space="0" w:color="auto"/>
            </w:tcBorders>
            <w:hideMark/>
          </w:tcPr>
          <w:p w:rsidR="00300BD2" w:rsidRPr="00FE66DF" w:rsidRDefault="00300BD2" w:rsidP="00FE66DF">
            <w:pPr>
              <w:spacing w:after="0" w:line="240" w:lineRule="auto"/>
              <w:rPr>
                <w:rFonts w:ascii="Times New Roman" w:hAnsi="Times New Roman" w:cs="Times New Roman"/>
                <w:sz w:val="24"/>
                <w:szCs w:val="24"/>
              </w:rPr>
            </w:pPr>
            <w:r w:rsidRPr="00FE66DF">
              <w:rPr>
                <w:rFonts w:ascii="Times New Roman" w:hAnsi="Times New Roman" w:cs="Times New Roman"/>
                <w:sz w:val="24"/>
                <w:szCs w:val="24"/>
              </w:rPr>
              <w:t>«Что? Где? Когда?»</w:t>
            </w:r>
          </w:p>
        </w:tc>
        <w:tc>
          <w:tcPr>
            <w:tcW w:w="1082" w:type="dxa"/>
            <w:tcBorders>
              <w:top w:val="single" w:sz="4" w:space="0" w:color="auto"/>
              <w:left w:val="single" w:sz="4" w:space="0" w:color="auto"/>
              <w:bottom w:val="single" w:sz="4" w:space="0" w:color="auto"/>
              <w:right w:val="single" w:sz="4" w:space="0" w:color="auto"/>
            </w:tcBorders>
          </w:tcPr>
          <w:p w:rsidR="00300BD2" w:rsidRPr="00FE66DF" w:rsidRDefault="003061BC" w:rsidP="00FE66DF">
            <w:pPr>
              <w:spacing w:after="0" w:line="240" w:lineRule="auto"/>
              <w:rPr>
                <w:rFonts w:ascii="Times New Roman" w:hAnsi="Times New Roman" w:cs="Times New Roman"/>
                <w:sz w:val="24"/>
                <w:szCs w:val="24"/>
              </w:rPr>
            </w:pPr>
            <w:r>
              <w:rPr>
                <w:rFonts w:ascii="Times New Roman" w:hAnsi="Times New Roman" w:cs="Times New Roman"/>
                <w:sz w:val="24"/>
                <w:szCs w:val="24"/>
              </w:rPr>
              <w:t>24.05</w:t>
            </w:r>
          </w:p>
        </w:tc>
        <w:tc>
          <w:tcPr>
            <w:tcW w:w="992" w:type="dxa"/>
            <w:tcBorders>
              <w:top w:val="single" w:sz="4" w:space="0" w:color="auto"/>
              <w:left w:val="single" w:sz="4" w:space="0" w:color="auto"/>
              <w:bottom w:val="single" w:sz="4" w:space="0" w:color="auto"/>
              <w:right w:val="single" w:sz="4" w:space="0" w:color="auto"/>
            </w:tcBorders>
          </w:tcPr>
          <w:p w:rsidR="00300BD2" w:rsidRPr="00FE66DF" w:rsidRDefault="00300BD2" w:rsidP="00FE66DF">
            <w:pPr>
              <w:spacing w:after="0" w:line="240" w:lineRule="auto"/>
              <w:rPr>
                <w:rFonts w:ascii="Times New Roman" w:hAnsi="Times New Roman" w:cs="Times New Roman"/>
                <w:sz w:val="24"/>
                <w:szCs w:val="24"/>
              </w:rPr>
            </w:pPr>
          </w:p>
        </w:tc>
      </w:tr>
    </w:tbl>
    <w:p w:rsidR="002166C4" w:rsidRPr="00E429F0" w:rsidRDefault="00EC2DA8" w:rsidP="00EC2DA8">
      <w:pPr>
        <w:spacing w:after="0" w:line="240" w:lineRule="auto"/>
        <w:rPr>
          <w:rFonts w:ascii="Times New Roman" w:hAnsi="Times New Roman" w:cs="Times New Roman"/>
          <w:b/>
          <w:bCs/>
          <w:sz w:val="36"/>
          <w:szCs w:val="36"/>
        </w:rPr>
      </w:pPr>
      <w:bookmarkStart w:id="1" w:name="bookmark18"/>
      <w:r>
        <w:rPr>
          <w:rFonts w:ascii="Times New Roman" w:hAnsi="Times New Roman" w:cs="Times New Roman"/>
          <w:sz w:val="24"/>
          <w:szCs w:val="24"/>
        </w:rPr>
        <w:t xml:space="preserve">                                                      </w:t>
      </w:r>
      <w:r w:rsidR="002166C4" w:rsidRPr="00E429F0">
        <w:rPr>
          <w:rFonts w:ascii="Times New Roman" w:hAnsi="Times New Roman" w:cs="Times New Roman"/>
          <w:b/>
          <w:bCs/>
          <w:sz w:val="36"/>
          <w:szCs w:val="36"/>
        </w:rPr>
        <w:t>Литература</w:t>
      </w:r>
      <w:bookmarkEnd w:id="1"/>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 xml:space="preserve">Авербах Ю., Бейлин М. Путешествие в Шахматное королевство. - М.: </w:t>
      </w:r>
      <w:proofErr w:type="spellStart"/>
      <w:r w:rsidRPr="00FE66DF">
        <w:rPr>
          <w:rFonts w:ascii="Times New Roman" w:hAnsi="Times New Roman" w:cs="Times New Roman"/>
          <w:sz w:val="24"/>
          <w:szCs w:val="24"/>
        </w:rPr>
        <w:t>ФиС</w:t>
      </w:r>
      <w:proofErr w:type="spellEnd"/>
      <w:r w:rsidRPr="00FE66DF">
        <w:rPr>
          <w:rFonts w:ascii="Times New Roman" w:hAnsi="Times New Roman" w:cs="Times New Roman"/>
          <w:sz w:val="24"/>
          <w:szCs w:val="24"/>
        </w:rPr>
        <w:t>, 1972;</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 xml:space="preserve">Бронштейн Д. Самоучитель шахматной игры. - М.: </w:t>
      </w:r>
      <w:proofErr w:type="spellStart"/>
      <w:r w:rsidRPr="00FE66DF">
        <w:rPr>
          <w:rFonts w:ascii="Times New Roman" w:hAnsi="Times New Roman" w:cs="Times New Roman"/>
          <w:sz w:val="24"/>
          <w:szCs w:val="24"/>
        </w:rPr>
        <w:t>ФиС</w:t>
      </w:r>
      <w:proofErr w:type="spellEnd"/>
      <w:r w:rsidRPr="00FE66DF">
        <w:rPr>
          <w:rFonts w:ascii="Times New Roman" w:hAnsi="Times New Roman" w:cs="Times New Roman"/>
          <w:sz w:val="24"/>
          <w:szCs w:val="24"/>
        </w:rPr>
        <w:t>, 1980, 1982;</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proofErr w:type="spellStart"/>
      <w:r w:rsidRPr="00FE66DF">
        <w:rPr>
          <w:rFonts w:ascii="Times New Roman" w:hAnsi="Times New Roman" w:cs="Times New Roman"/>
          <w:sz w:val="24"/>
          <w:szCs w:val="24"/>
        </w:rPr>
        <w:t>Костьев</w:t>
      </w:r>
      <w:proofErr w:type="spellEnd"/>
      <w:r w:rsidRPr="00FE66DF">
        <w:rPr>
          <w:rFonts w:ascii="Times New Roman" w:hAnsi="Times New Roman" w:cs="Times New Roman"/>
          <w:sz w:val="24"/>
          <w:szCs w:val="24"/>
        </w:rPr>
        <w:t xml:space="preserve"> А. Шахматный кружок в школе и пионерском лагере. - М.: </w:t>
      </w:r>
      <w:proofErr w:type="spellStart"/>
      <w:r w:rsidRPr="00FE66DF">
        <w:rPr>
          <w:rFonts w:ascii="Times New Roman" w:hAnsi="Times New Roman" w:cs="Times New Roman"/>
          <w:sz w:val="24"/>
          <w:szCs w:val="24"/>
        </w:rPr>
        <w:t>ФиС</w:t>
      </w:r>
      <w:proofErr w:type="spellEnd"/>
      <w:r w:rsidRPr="00FE66DF">
        <w:rPr>
          <w:rFonts w:ascii="Times New Roman" w:hAnsi="Times New Roman" w:cs="Times New Roman"/>
          <w:sz w:val="24"/>
          <w:szCs w:val="24"/>
        </w:rPr>
        <w:t>, 1980;</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 xml:space="preserve">Панов В. Шахматы для начинающих. - М.: </w:t>
      </w:r>
      <w:proofErr w:type="spellStart"/>
      <w:r w:rsidRPr="00FE66DF">
        <w:rPr>
          <w:rFonts w:ascii="Times New Roman" w:hAnsi="Times New Roman" w:cs="Times New Roman"/>
          <w:sz w:val="24"/>
          <w:szCs w:val="24"/>
        </w:rPr>
        <w:t>ФиС</w:t>
      </w:r>
      <w:proofErr w:type="spellEnd"/>
      <w:r w:rsidRPr="00FE66DF">
        <w:rPr>
          <w:rFonts w:ascii="Times New Roman" w:hAnsi="Times New Roman" w:cs="Times New Roman"/>
          <w:sz w:val="24"/>
          <w:szCs w:val="24"/>
        </w:rPr>
        <w:t>, 1955;</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 xml:space="preserve">Шахматы детям. - СПб.: </w:t>
      </w:r>
      <w:proofErr w:type="spellStart"/>
      <w:r w:rsidRPr="00FE66DF">
        <w:rPr>
          <w:rFonts w:ascii="Times New Roman" w:hAnsi="Times New Roman" w:cs="Times New Roman"/>
          <w:sz w:val="24"/>
          <w:szCs w:val="24"/>
        </w:rPr>
        <w:t>Респекс</w:t>
      </w:r>
      <w:proofErr w:type="spellEnd"/>
      <w:r w:rsidRPr="00FE66DF">
        <w:rPr>
          <w:rFonts w:ascii="Times New Roman" w:hAnsi="Times New Roman" w:cs="Times New Roman"/>
          <w:sz w:val="24"/>
          <w:szCs w:val="24"/>
        </w:rPr>
        <w:t>, 1994;</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Таль М.Н., Дамский Я.В. Атака. - М., 1997;</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Туров Б.И. Жемчужины шахматного творчества - М., 1981;</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Спутник шахматиста: Справочник/В.П. Елесин, Б.М. Волков, А.И.Крюков. - М.: Воениздат, 1992;</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Гик Е.Я. Компьютерные шахматы: Сборник. - М.: Агентство «ФАИР», 1997;</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r w:rsidRPr="00FE66DF">
        <w:rPr>
          <w:rFonts w:ascii="Times New Roman" w:hAnsi="Times New Roman" w:cs="Times New Roman"/>
          <w:sz w:val="24"/>
          <w:szCs w:val="24"/>
        </w:rPr>
        <w:t>Гродзенский С.Я. Шахматы в жизни ученых. - М.: Наука, 1983;</w:t>
      </w:r>
    </w:p>
    <w:p w:rsidR="002166C4" w:rsidRPr="00FE66DF" w:rsidRDefault="002166C4" w:rsidP="00FE66DF">
      <w:pPr>
        <w:pStyle w:val="a4"/>
        <w:numPr>
          <w:ilvl w:val="0"/>
          <w:numId w:val="9"/>
        </w:numPr>
        <w:spacing w:after="0" w:line="240" w:lineRule="auto"/>
        <w:ind w:left="0" w:hanging="426"/>
        <w:rPr>
          <w:rFonts w:ascii="Times New Roman" w:hAnsi="Times New Roman" w:cs="Times New Roman"/>
          <w:sz w:val="24"/>
          <w:szCs w:val="24"/>
        </w:rPr>
      </w:pPr>
      <w:proofErr w:type="spellStart"/>
      <w:r w:rsidRPr="00FE66DF">
        <w:rPr>
          <w:rFonts w:ascii="Times New Roman" w:hAnsi="Times New Roman" w:cs="Times New Roman"/>
          <w:sz w:val="24"/>
          <w:szCs w:val="24"/>
        </w:rPr>
        <w:t>Линдер</w:t>
      </w:r>
      <w:proofErr w:type="spellEnd"/>
      <w:r w:rsidRPr="00FE66DF">
        <w:rPr>
          <w:rFonts w:ascii="Times New Roman" w:hAnsi="Times New Roman" w:cs="Times New Roman"/>
          <w:sz w:val="24"/>
          <w:szCs w:val="24"/>
        </w:rPr>
        <w:t xml:space="preserve"> И.М., Шахматы на Руси. - М.: Наука, 1975.</w:t>
      </w:r>
    </w:p>
    <w:p w:rsidR="002166C4" w:rsidRPr="00FE66DF" w:rsidRDefault="002166C4" w:rsidP="00FE66DF">
      <w:pPr>
        <w:spacing w:after="0" w:line="240" w:lineRule="auto"/>
        <w:rPr>
          <w:rFonts w:ascii="Times New Roman" w:hAnsi="Times New Roman" w:cs="Times New Roman"/>
          <w:sz w:val="24"/>
          <w:szCs w:val="24"/>
        </w:rPr>
      </w:pPr>
    </w:p>
    <w:p w:rsidR="002166C4" w:rsidRPr="00FE66DF" w:rsidRDefault="002166C4" w:rsidP="00FE66DF">
      <w:pPr>
        <w:spacing w:after="0" w:line="240" w:lineRule="auto"/>
        <w:rPr>
          <w:rFonts w:ascii="Times New Roman" w:hAnsi="Times New Roman" w:cs="Times New Roman"/>
          <w:sz w:val="24"/>
          <w:szCs w:val="24"/>
        </w:rPr>
      </w:pPr>
    </w:p>
    <w:p w:rsidR="004E4730" w:rsidRPr="00FE66DF" w:rsidRDefault="004E4730" w:rsidP="00FE66DF">
      <w:pPr>
        <w:spacing w:after="0" w:line="240" w:lineRule="auto"/>
        <w:rPr>
          <w:rFonts w:ascii="Times New Roman" w:hAnsi="Times New Roman" w:cs="Times New Roman"/>
          <w:sz w:val="24"/>
          <w:szCs w:val="24"/>
        </w:rPr>
      </w:pPr>
    </w:p>
    <w:sectPr w:rsidR="004E4730" w:rsidRPr="00FE66DF" w:rsidSect="00D83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76C6"/>
    <w:multiLevelType w:val="hybridMultilevel"/>
    <w:tmpl w:val="17D0F9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3127AD"/>
    <w:multiLevelType w:val="multilevel"/>
    <w:tmpl w:val="AB28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97F2A"/>
    <w:multiLevelType w:val="hybridMultilevel"/>
    <w:tmpl w:val="833AB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D67FA3"/>
    <w:multiLevelType w:val="hybridMultilevel"/>
    <w:tmpl w:val="10C487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42A42D3"/>
    <w:multiLevelType w:val="multilevel"/>
    <w:tmpl w:val="52D66092"/>
    <w:lvl w:ilvl="0">
      <w:start w:val="1"/>
      <w:numFmt w:val="bullet"/>
      <w:lvlText w:val=""/>
      <w:lvlJc w:val="left"/>
      <w:pPr>
        <w:tabs>
          <w:tab w:val="num" w:pos="720"/>
        </w:tabs>
        <w:ind w:left="720" w:hanging="360"/>
      </w:pPr>
      <w:rPr>
        <w:rFonts w:ascii="Symbol" w:hAnsi="Symbol" w:cs="Symbol" w:hint="default"/>
        <w:sz w:val="27"/>
        <w:szCs w:val="27"/>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15455B5"/>
    <w:multiLevelType w:val="multilevel"/>
    <w:tmpl w:val="6B8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B19E2"/>
    <w:multiLevelType w:val="multilevel"/>
    <w:tmpl w:val="569A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5349D"/>
    <w:multiLevelType w:val="hybridMultilevel"/>
    <w:tmpl w:val="F26E1B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56477B5"/>
    <w:multiLevelType w:val="hybridMultilevel"/>
    <w:tmpl w:val="42FC362A"/>
    <w:lvl w:ilvl="0" w:tplc="DFE623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7E5B7F"/>
    <w:multiLevelType w:val="hybridMultilevel"/>
    <w:tmpl w:val="B8ECAE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D41DDA"/>
    <w:multiLevelType w:val="hybridMultilevel"/>
    <w:tmpl w:val="503222E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1">
    <w:nsid w:val="6E7F504D"/>
    <w:multiLevelType w:val="hybridMultilevel"/>
    <w:tmpl w:val="6788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B82F71"/>
    <w:multiLevelType w:val="multilevel"/>
    <w:tmpl w:val="5B5E7A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B21702D"/>
    <w:multiLevelType w:val="hybridMultilevel"/>
    <w:tmpl w:val="7884E0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9"/>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C4"/>
    <w:rsid w:val="00116578"/>
    <w:rsid w:val="002166C4"/>
    <w:rsid w:val="0029410A"/>
    <w:rsid w:val="00300BD2"/>
    <w:rsid w:val="003061BC"/>
    <w:rsid w:val="00362C08"/>
    <w:rsid w:val="004E4730"/>
    <w:rsid w:val="005E4A69"/>
    <w:rsid w:val="006E78C7"/>
    <w:rsid w:val="0070222A"/>
    <w:rsid w:val="00755FEC"/>
    <w:rsid w:val="00914643"/>
    <w:rsid w:val="00954C2F"/>
    <w:rsid w:val="00956831"/>
    <w:rsid w:val="00B22A65"/>
    <w:rsid w:val="00BA3F3D"/>
    <w:rsid w:val="00C76575"/>
    <w:rsid w:val="00C910F7"/>
    <w:rsid w:val="00D8035F"/>
    <w:rsid w:val="00D83979"/>
    <w:rsid w:val="00E27CC7"/>
    <w:rsid w:val="00E429F0"/>
    <w:rsid w:val="00EC2DA8"/>
    <w:rsid w:val="00F1566E"/>
    <w:rsid w:val="00F55DCC"/>
    <w:rsid w:val="00F926C8"/>
    <w:rsid w:val="00FE3979"/>
    <w:rsid w:val="00FE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C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66C4"/>
    <w:pPr>
      <w:ind w:left="720"/>
    </w:pPr>
  </w:style>
  <w:style w:type="character" w:customStyle="1" w:styleId="a5">
    <w:name w:val="Основной текст_"/>
    <w:basedOn w:val="a0"/>
    <w:link w:val="2"/>
    <w:uiPriority w:val="99"/>
    <w:locked/>
    <w:rsid w:val="002166C4"/>
    <w:rPr>
      <w:rFonts w:ascii="Times New Roman" w:hAnsi="Times New Roman" w:cs="Times New Roman"/>
      <w:sz w:val="23"/>
      <w:szCs w:val="23"/>
      <w:shd w:val="clear" w:color="auto" w:fill="FFFFFF"/>
    </w:rPr>
  </w:style>
  <w:style w:type="paragraph" w:customStyle="1" w:styleId="2">
    <w:name w:val="Основной текст2"/>
    <w:basedOn w:val="a"/>
    <w:link w:val="a5"/>
    <w:uiPriority w:val="99"/>
    <w:rsid w:val="002166C4"/>
    <w:pPr>
      <w:widowControl w:val="0"/>
      <w:shd w:val="clear" w:color="auto" w:fill="FFFFFF"/>
      <w:spacing w:before="360" w:after="60" w:line="240" w:lineRule="atLeast"/>
      <w:ind w:hanging="340"/>
      <w:jc w:val="both"/>
    </w:pPr>
    <w:rPr>
      <w:rFonts w:ascii="Times New Roman" w:eastAsiaTheme="minorHAnsi" w:hAnsi="Times New Roman" w:cs="Times New Roman"/>
      <w:sz w:val="23"/>
      <w:szCs w:val="23"/>
    </w:rPr>
  </w:style>
  <w:style w:type="paragraph" w:styleId="a6">
    <w:name w:val="No Spacing"/>
    <w:uiPriority w:val="1"/>
    <w:qFormat/>
    <w:rsid w:val="00FE66DF"/>
    <w:pPr>
      <w:spacing w:after="0" w:line="240" w:lineRule="auto"/>
    </w:pPr>
    <w:rPr>
      <w:rFonts w:ascii="Calibri" w:eastAsia="Calibri" w:hAnsi="Calibri" w:cs="Calibri"/>
    </w:rPr>
  </w:style>
  <w:style w:type="paragraph" w:styleId="a7">
    <w:name w:val="Body Text Indent"/>
    <w:basedOn w:val="a"/>
    <w:link w:val="a8"/>
    <w:rsid w:val="00116578"/>
    <w:pPr>
      <w:tabs>
        <w:tab w:val="left" w:pos="8832"/>
      </w:tabs>
      <w:spacing w:after="0" w:line="240" w:lineRule="auto"/>
      <w:ind w:left="2124"/>
    </w:pPr>
    <w:rPr>
      <w:rFonts w:ascii="Georgia" w:eastAsia="Times New Roman" w:hAnsi="Georgia" w:cs="Times New Roman"/>
      <w:b/>
      <w:bCs/>
      <w:sz w:val="40"/>
      <w:szCs w:val="24"/>
      <w:lang w:eastAsia="ru-RU"/>
    </w:rPr>
  </w:style>
  <w:style w:type="character" w:customStyle="1" w:styleId="a8">
    <w:name w:val="Основной текст с отступом Знак"/>
    <w:basedOn w:val="a0"/>
    <w:link w:val="a7"/>
    <w:rsid w:val="00116578"/>
    <w:rPr>
      <w:rFonts w:ascii="Georgia" w:eastAsia="Times New Roman" w:hAnsi="Georgia" w:cs="Times New Roman"/>
      <w:b/>
      <w:bCs/>
      <w:sz w:val="40"/>
      <w:szCs w:val="24"/>
      <w:lang w:eastAsia="ru-RU"/>
    </w:rPr>
  </w:style>
  <w:style w:type="paragraph" w:styleId="a9">
    <w:name w:val="Balloon Text"/>
    <w:basedOn w:val="a"/>
    <w:link w:val="aa"/>
    <w:uiPriority w:val="99"/>
    <w:semiHidden/>
    <w:unhideWhenUsed/>
    <w:rsid w:val="005E4A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4A6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6C4"/>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16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66C4"/>
    <w:pPr>
      <w:ind w:left="720"/>
    </w:pPr>
  </w:style>
  <w:style w:type="character" w:customStyle="1" w:styleId="a5">
    <w:name w:val="Основной текст_"/>
    <w:basedOn w:val="a0"/>
    <w:link w:val="2"/>
    <w:uiPriority w:val="99"/>
    <w:locked/>
    <w:rsid w:val="002166C4"/>
    <w:rPr>
      <w:rFonts w:ascii="Times New Roman" w:hAnsi="Times New Roman" w:cs="Times New Roman"/>
      <w:sz w:val="23"/>
      <w:szCs w:val="23"/>
      <w:shd w:val="clear" w:color="auto" w:fill="FFFFFF"/>
    </w:rPr>
  </w:style>
  <w:style w:type="paragraph" w:customStyle="1" w:styleId="2">
    <w:name w:val="Основной текст2"/>
    <w:basedOn w:val="a"/>
    <w:link w:val="a5"/>
    <w:uiPriority w:val="99"/>
    <w:rsid w:val="002166C4"/>
    <w:pPr>
      <w:widowControl w:val="0"/>
      <w:shd w:val="clear" w:color="auto" w:fill="FFFFFF"/>
      <w:spacing w:before="360" w:after="60" w:line="240" w:lineRule="atLeast"/>
      <w:ind w:hanging="340"/>
      <w:jc w:val="both"/>
    </w:pPr>
    <w:rPr>
      <w:rFonts w:ascii="Times New Roman" w:eastAsiaTheme="minorHAnsi" w:hAnsi="Times New Roman" w:cs="Times New Roman"/>
      <w:sz w:val="23"/>
      <w:szCs w:val="23"/>
    </w:rPr>
  </w:style>
  <w:style w:type="paragraph" w:styleId="a6">
    <w:name w:val="No Spacing"/>
    <w:uiPriority w:val="1"/>
    <w:qFormat/>
    <w:rsid w:val="00FE66DF"/>
    <w:pPr>
      <w:spacing w:after="0" w:line="240" w:lineRule="auto"/>
    </w:pPr>
    <w:rPr>
      <w:rFonts w:ascii="Calibri" w:eastAsia="Calibri" w:hAnsi="Calibri" w:cs="Calibri"/>
    </w:rPr>
  </w:style>
  <w:style w:type="paragraph" w:styleId="a7">
    <w:name w:val="Body Text Indent"/>
    <w:basedOn w:val="a"/>
    <w:link w:val="a8"/>
    <w:rsid w:val="00116578"/>
    <w:pPr>
      <w:tabs>
        <w:tab w:val="left" w:pos="8832"/>
      </w:tabs>
      <w:spacing w:after="0" w:line="240" w:lineRule="auto"/>
      <w:ind w:left="2124"/>
    </w:pPr>
    <w:rPr>
      <w:rFonts w:ascii="Georgia" w:eastAsia="Times New Roman" w:hAnsi="Georgia" w:cs="Times New Roman"/>
      <w:b/>
      <w:bCs/>
      <w:sz w:val="40"/>
      <w:szCs w:val="24"/>
      <w:lang w:eastAsia="ru-RU"/>
    </w:rPr>
  </w:style>
  <w:style w:type="character" w:customStyle="1" w:styleId="a8">
    <w:name w:val="Основной текст с отступом Знак"/>
    <w:basedOn w:val="a0"/>
    <w:link w:val="a7"/>
    <w:rsid w:val="00116578"/>
    <w:rPr>
      <w:rFonts w:ascii="Georgia" w:eastAsia="Times New Roman" w:hAnsi="Georgia" w:cs="Times New Roman"/>
      <w:b/>
      <w:bCs/>
      <w:sz w:val="40"/>
      <w:szCs w:val="24"/>
      <w:lang w:eastAsia="ru-RU"/>
    </w:rPr>
  </w:style>
  <w:style w:type="paragraph" w:styleId="a9">
    <w:name w:val="Balloon Text"/>
    <w:basedOn w:val="a"/>
    <w:link w:val="aa"/>
    <w:uiPriority w:val="99"/>
    <w:semiHidden/>
    <w:unhideWhenUsed/>
    <w:rsid w:val="005E4A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4A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3638</Words>
  <Characters>20742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2018-11-02T02:13:00Z</cp:lastPrinted>
  <dcterms:created xsi:type="dcterms:W3CDTF">2024-11-02T04:17:00Z</dcterms:created>
  <dcterms:modified xsi:type="dcterms:W3CDTF">2024-11-02T04:17:00Z</dcterms:modified>
</cp:coreProperties>
</file>