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A4" w:rsidRPr="007207F0" w:rsidRDefault="00EB6FA4" w:rsidP="00EB6F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207F0">
        <w:rPr>
          <w:rFonts w:ascii="Times New Roman" w:eastAsia="Calibri" w:hAnsi="Times New Roman" w:cs="Times New Roman"/>
          <w:sz w:val="28"/>
          <w:szCs w:val="28"/>
        </w:rPr>
        <w:t>Муниципальное</w:t>
      </w:r>
      <w:r w:rsidR="00992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2572" w:rsidRPr="007207F0">
        <w:rPr>
          <w:rFonts w:ascii="Times New Roman" w:eastAsia="Calibri" w:hAnsi="Times New Roman" w:cs="Times New Roman"/>
          <w:sz w:val="28"/>
          <w:szCs w:val="28"/>
        </w:rPr>
        <w:t>общеобразовательное</w:t>
      </w:r>
      <w:r w:rsidRPr="007207F0">
        <w:rPr>
          <w:rFonts w:ascii="Times New Roman" w:eastAsia="Calibri" w:hAnsi="Times New Roman" w:cs="Times New Roman"/>
          <w:sz w:val="28"/>
          <w:szCs w:val="28"/>
        </w:rPr>
        <w:t xml:space="preserve"> бюджетное учреждение</w:t>
      </w:r>
    </w:p>
    <w:p w:rsidR="00EB6FA4" w:rsidRDefault="00EB6FA4" w:rsidP="00EB6F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992572">
        <w:rPr>
          <w:rFonts w:ascii="Times New Roman" w:eastAsia="Calibri" w:hAnsi="Times New Roman" w:cs="Times New Roman"/>
          <w:sz w:val="28"/>
          <w:szCs w:val="28"/>
        </w:rPr>
        <w:t>узановская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EB6FA4" w:rsidRDefault="00EB6FA4" w:rsidP="00EB6F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6FA4" w:rsidRPr="007207F0" w:rsidRDefault="00EB6FA4" w:rsidP="00EB6F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6FA4" w:rsidRPr="007207F0" w:rsidRDefault="00EB6FA4" w:rsidP="00EB6FA4">
      <w:pPr>
        <w:rPr>
          <w:rFonts w:ascii="Times New Roman" w:eastAsia="Calibri" w:hAnsi="Times New Roman" w:cs="Times New Roman"/>
          <w:b/>
          <w:sz w:val="32"/>
          <w:szCs w:val="32"/>
        </w:rPr>
      </w:pPr>
    </w:p>
    <w:p w:rsidR="00EB6FA4" w:rsidRPr="007207F0" w:rsidRDefault="00EB6FA4" w:rsidP="00EB6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207F0">
        <w:rPr>
          <w:rFonts w:ascii="Times New Roman" w:eastAsia="Calibri" w:hAnsi="Times New Roman" w:cs="Times New Roman"/>
          <w:b/>
          <w:sz w:val="44"/>
          <w:szCs w:val="44"/>
        </w:rPr>
        <w:t>Дополнительная общеобразовательная</w:t>
      </w:r>
    </w:p>
    <w:p w:rsidR="00EB6FA4" w:rsidRPr="007207F0" w:rsidRDefault="00EB6FA4" w:rsidP="00EB6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7207F0">
        <w:rPr>
          <w:rFonts w:ascii="Times New Roman" w:eastAsia="Calibri" w:hAnsi="Times New Roman" w:cs="Times New Roman"/>
          <w:b/>
          <w:sz w:val="44"/>
          <w:szCs w:val="44"/>
        </w:rPr>
        <w:t>общеразвивающая программа</w:t>
      </w:r>
    </w:p>
    <w:p w:rsidR="00EB6FA4" w:rsidRPr="007207F0" w:rsidRDefault="00EB6FA4" w:rsidP="00EB6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туристско-краеведческой</w:t>
      </w:r>
      <w:r w:rsidRPr="007207F0">
        <w:rPr>
          <w:rFonts w:ascii="Times New Roman" w:eastAsia="Calibri" w:hAnsi="Times New Roman" w:cs="Times New Roman"/>
          <w:b/>
          <w:sz w:val="44"/>
          <w:szCs w:val="44"/>
        </w:rPr>
        <w:t xml:space="preserve"> направленности </w:t>
      </w:r>
    </w:p>
    <w:p w:rsidR="00EB6FA4" w:rsidRPr="007207F0" w:rsidRDefault="00EB6FA4" w:rsidP="00EB6F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«Моё Оренбуржье</w:t>
      </w:r>
      <w:r w:rsidRPr="007207F0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EB6FA4" w:rsidRPr="007207F0" w:rsidRDefault="00EB6FA4" w:rsidP="00EB6FA4">
      <w:pPr>
        <w:jc w:val="right"/>
        <w:rPr>
          <w:rFonts w:ascii="Times New Roman" w:eastAsia="Calibri" w:hAnsi="Times New Roman" w:cs="Times New Roman"/>
          <w:sz w:val="36"/>
          <w:szCs w:val="36"/>
        </w:rPr>
      </w:pPr>
    </w:p>
    <w:p w:rsidR="00992572" w:rsidRDefault="00EB6FA4" w:rsidP="00EB6FA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992572" w:rsidRDefault="00992572" w:rsidP="00EB6FA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2572" w:rsidRDefault="00992572" w:rsidP="00EB6FA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2572" w:rsidRDefault="00992572" w:rsidP="00EB6FA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2572" w:rsidRDefault="00992572" w:rsidP="00EB6FA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2572" w:rsidRDefault="00992572" w:rsidP="00EB6FA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92572" w:rsidRDefault="00992572" w:rsidP="00EB6FA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B6FA4" w:rsidRPr="007207F0" w:rsidRDefault="00992572" w:rsidP="00EB6FA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Разработа</w:t>
      </w:r>
      <w:r w:rsidR="00D23FF1">
        <w:rPr>
          <w:rFonts w:ascii="Times New Roman" w:eastAsia="Calibri" w:hAnsi="Times New Roman" w:cs="Times New Roman"/>
          <w:sz w:val="28"/>
          <w:szCs w:val="28"/>
        </w:rPr>
        <w:t>л</w:t>
      </w:r>
      <w:r w:rsidR="00EB6FA4" w:rsidRPr="007207F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Лагода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EB6FA4" w:rsidRPr="007207F0" w:rsidRDefault="00EB6FA4" w:rsidP="00EB6FA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207F0">
        <w:rPr>
          <w:rFonts w:ascii="Times New Roman" w:eastAsia="Calibri" w:hAnsi="Times New Roman" w:cs="Times New Roman"/>
          <w:sz w:val="28"/>
          <w:szCs w:val="28"/>
        </w:rPr>
        <w:t xml:space="preserve">Срок реализации –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9257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EB6FA4" w:rsidRPr="007207F0" w:rsidRDefault="00D23FF1" w:rsidP="00EB6FA4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</w:t>
      </w:r>
      <w:bookmarkStart w:id="0" w:name="_GoBack"/>
      <w:bookmarkEnd w:id="0"/>
      <w:r w:rsidR="00EB6FA4">
        <w:rPr>
          <w:rFonts w:ascii="Times New Roman" w:eastAsia="Calibri" w:hAnsi="Times New Roman" w:cs="Times New Roman"/>
          <w:sz w:val="28"/>
          <w:szCs w:val="28"/>
        </w:rPr>
        <w:t>считана на 34</w:t>
      </w:r>
      <w:r w:rsidR="00EB6FA4" w:rsidRPr="007207F0"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</w:p>
    <w:p w:rsidR="00EB6FA4" w:rsidRPr="007207F0" w:rsidRDefault="00EB6FA4" w:rsidP="00EB6FA4">
      <w:pPr>
        <w:tabs>
          <w:tab w:val="left" w:pos="71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B6FA4" w:rsidRPr="007207F0" w:rsidRDefault="00EB6FA4" w:rsidP="00EB6FA4">
      <w:pPr>
        <w:tabs>
          <w:tab w:val="left" w:pos="71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B6FA4" w:rsidRPr="007207F0" w:rsidRDefault="00EB6FA4" w:rsidP="00EB6FA4">
      <w:pPr>
        <w:tabs>
          <w:tab w:val="left" w:pos="71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B6FA4" w:rsidRDefault="00EB6FA4" w:rsidP="00EB6FA4">
      <w:pPr>
        <w:tabs>
          <w:tab w:val="left" w:pos="71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B6FA4" w:rsidRDefault="00EB6FA4" w:rsidP="00EB6FA4">
      <w:pPr>
        <w:tabs>
          <w:tab w:val="left" w:pos="71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B6FA4" w:rsidRDefault="00EB6FA4" w:rsidP="00EB6FA4">
      <w:pPr>
        <w:tabs>
          <w:tab w:val="left" w:pos="71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B6FA4" w:rsidRDefault="00EB6FA4" w:rsidP="00EB6FA4">
      <w:pPr>
        <w:tabs>
          <w:tab w:val="left" w:pos="71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B6FA4" w:rsidRDefault="00EB6FA4" w:rsidP="00EB6FA4">
      <w:pPr>
        <w:tabs>
          <w:tab w:val="left" w:pos="71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B6FA4" w:rsidRDefault="00EB6FA4" w:rsidP="00EB6FA4">
      <w:pPr>
        <w:tabs>
          <w:tab w:val="left" w:pos="71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B6FA4" w:rsidRDefault="00EB6FA4" w:rsidP="00EB6FA4">
      <w:pPr>
        <w:tabs>
          <w:tab w:val="left" w:pos="715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B387F" w:rsidRDefault="00BB387F" w:rsidP="00EB6FA4">
      <w:pPr>
        <w:tabs>
          <w:tab w:val="left" w:pos="715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387F" w:rsidRDefault="00BB387F" w:rsidP="00EB6FA4">
      <w:pPr>
        <w:tabs>
          <w:tab w:val="left" w:pos="715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2572" w:rsidRDefault="00992572" w:rsidP="00EB6FA4">
      <w:pPr>
        <w:tabs>
          <w:tab w:val="left" w:pos="715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387F" w:rsidRDefault="00BB387F" w:rsidP="00EB6FA4">
      <w:pPr>
        <w:tabs>
          <w:tab w:val="left" w:pos="715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B387F" w:rsidRDefault="00BB387F" w:rsidP="00EB6FA4">
      <w:pPr>
        <w:tabs>
          <w:tab w:val="left" w:pos="715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6FA4" w:rsidRPr="007207F0" w:rsidRDefault="00EB6FA4" w:rsidP="00EB6FA4">
      <w:pPr>
        <w:tabs>
          <w:tab w:val="left" w:pos="7155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с.</w:t>
      </w:r>
      <w:r w:rsidR="009925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92572">
        <w:rPr>
          <w:rFonts w:ascii="Times New Roman" w:eastAsia="Calibri" w:hAnsi="Times New Roman" w:cs="Times New Roman"/>
          <w:sz w:val="28"/>
          <w:szCs w:val="28"/>
        </w:rPr>
        <w:t>Сузаново</w:t>
      </w:r>
      <w:proofErr w:type="spellEnd"/>
    </w:p>
    <w:p w:rsidR="00EB6FA4" w:rsidRDefault="002522F7" w:rsidP="00EB6FA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EB6FA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EB6FA4" w:rsidRPr="00992572" w:rsidRDefault="00EB6FA4" w:rsidP="00F0366D">
      <w:pPr>
        <w:shd w:val="clear" w:color="auto" w:fill="FFFFFF" w:themeFill="background1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1. </w:t>
      </w:r>
      <w:r w:rsidRPr="0099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«Моё Оренбуржье» - это программа </w:t>
      </w:r>
      <w:r w:rsidRPr="0099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туристско-краеведческой   направленности.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«Моё Оренбуржье» предполагает освоение материала на стартовом и базовом уровнях.</w:t>
      </w:r>
      <w:proofErr w:type="gramEnd"/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Стартовый уровень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Реализация программы на стартовом уровне направлена на формирование и развитие поисковой направленности у учащихся в освоении родной местности. Освоение знаний об основных географических понятиях, географических особенностях природы; об окружающей среде, путях ее сохранения и рационального использования на территории своей местности.  </w:t>
      </w:r>
      <w:r w:rsidRPr="00992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уровень предполагает использование и реализацию таких форм организации материала, которые допускают освоение специализированных знаний, гарантированно обеспечивают трансляцию общей и целостной картины в рамках содержательно-тематического  направления  программы «Моё Оренбуржье». Развитие познавательных интересов, интеллектуальных и творческих способностей в процессе наблюдений за состоянием окружающей среды своей местности, решения географических задач, самостоятельного приобретения новых знаний.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  «Моё Оренбуржье» составлена в соответствии с нормативно-правовыми документами:</w:t>
      </w:r>
    </w:p>
    <w:p w:rsidR="00EB6FA4" w:rsidRPr="00992572" w:rsidRDefault="00EB6FA4" w:rsidP="00EB6FA4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«Об образовании в Российской Федерации» (№ 273-ФЗ от 29 декабря 2012 г.).</w:t>
      </w:r>
    </w:p>
    <w:p w:rsidR="00EB6FA4" w:rsidRPr="00992572" w:rsidRDefault="00EB6FA4" w:rsidP="00EB6FA4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Концепцией  развития  дополнительного образования детей (распоряжение РФ от 4.09.14 №1726-р).</w:t>
      </w:r>
    </w:p>
    <w:p w:rsidR="00EB6FA4" w:rsidRPr="00992572" w:rsidRDefault="00EB6FA4" w:rsidP="00EB6FA4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науки №1008 от                29 августа 2013 г.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27.11.2013 г. № 30468).</w:t>
      </w:r>
    </w:p>
    <w:p w:rsidR="00EB6FA4" w:rsidRPr="00992572" w:rsidRDefault="00EB6FA4" w:rsidP="00EB6FA4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Санитарно-эпидемиологическими требованиями к устройству, содержанию  и организации  режима работы  образовательных  организаций  дополнительного образования детей  (</w:t>
      </w:r>
      <w:proofErr w:type="spellStart"/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</w:t>
      </w:r>
      <w:proofErr w:type="gramStart"/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proofErr w:type="spellEnd"/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2.4.4.  3172-14).</w:t>
      </w:r>
    </w:p>
    <w:p w:rsidR="00EB6FA4" w:rsidRPr="00992572" w:rsidRDefault="00EB6FA4" w:rsidP="00EB6FA4">
      <w:pPr>
        <w:pStyle w:val="a3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Письмом </w:t>
      </w:r>
      <w:proofErr w:type="spellStart"/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18.11.2015 г. № 09-3242 «О направлении рекомендаций» (вместе Методические рекомендации по проектированию дополнительных общеразвивающих программ).</w:t>
      </w:r>
    </w:p>
    <w:p w:rsidR="00EB6FA4" w:rsidRDefault="002522F7" w:rsidP="00EB6FA4">
      <w:pPr>
        <w:pStyle w:val="a3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 М</w:t>
      </w:r>
      <w:r w:rsidR="00EB6FA4"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 « ССузановская</w:t>
      </w:r>
      <w:r w:rsidR="00EB6FA4"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».</w:t>
      </w:r>
    </w:p>
    <w:p w:rsidR="00992572" w:rsidRPr="00992572" w:rsidRDefault="00992572" w:rsidP="00992572">
      <w:pPr>
        <w:pStyle w:val="a3"/>
        <w:shd w:val="clear" w:color="auto" w:fill="FFFFFF" w:themeFill="background1"/>
        <w:spacing w:before="100" w:beforeAutospacing="1" w:after="100" w:afterAutospacing="1" w:line="276" w:lineRule="atLeast"/>
        <w:ind w:left="14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366D" w:rsidRPr="00992572" w:rsidRDefault="00F0366D" w:rsidP="00F0366D">
      <w:pPr>
        <w:pStyle w:val="a3"/>
        <w:numPr>
          <w:ilvl w:val="1"/>
          <w:numId w:val="11"/>
        </w:numPr>
        <w:shd w:val="clear" w:color="auto" w:fill="FFFFFF"/>
        <w:spacing w:after="0" w:line="286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.</w:t>
      </w:r>
      <w:r w:rsidR="00EB6FA4" w:rsidRPr="0099257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Актуальность программы</w:t>
      </w:r>
      <w:r w:rsidR="00EB6FA4" w:rsidRPr="0099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B6FA4" w:rsidRPr="00992572" w:rsidRDefault="00EB6FA4" w:rsidP="00F0366D">
      <w:pPr>
        <w:shd w:val="clear" w:color="auto" w:fill="FFFFFF"/>
        <w:spacing w:after="0" w:line="286" w:lineRule="atLeast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Сегодня, когда во многих общеобразовательных школах на изучение курса краеведения отводится ограниченное время, развитие творчества у учащихся через систему дополнительного образования становится особенно актуальным. Содержание программы «Моё Оренбуржье» тесно перекликается с современными требованиями жизни. Развитие личности активной, творческой, толерантной – вот задача современного образования, в том числе и системы дополнительного образования. Особая роль отводится именно краеведческому воспитанию подрастающего поколения. Содержание программы направлено на развитие у детей умение видеть и понимать красоту окружающего мира и в частности своей родной местности. А это умение, в свою очередь,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Занятия по краеведению являются эффективным средством приобщения детей к изучению народных традиций, которые неотъемлемо стоят в цепочке патриотического воспитания. 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среде.</w:t>
      </w:r>
    </w:p>
    <w:p w:rsidR="00F0366D" w:rsidRPr="00992572" w:rsidRDefault="00F0366D" w:rsidP="00F0366D">
      <w:pPr>
        <w:shd w:val="clear" w:color="auto" w:fill="FFFFFF"/>
        <w:spacing w:after="0" w:line="28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Основная направленность программы:</w:t>
      </w:r>
      <w:r w:rsidRPr="009925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привитие любви к своей родной земле, получение дополнительных  знаний об  истории своего края, культуре, о природных особенностях, богатствах  родного края.</w:t>
      </w:r>
    </w:p>
    <w:p w:rsidR="00EB6FA4" w:rsidRPr="00992572" w:rsidRDefault="00EB6FA4" w:rsidP="00F0366D">
      <w:pPr>
        <w:shd w:val="clear" w:color="auto" w:fill="FFFFFF"/>
        <w:spacing w:after="0" w:line="286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 </w:t>
      </w: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состоит в том, что программа рассчитана всего на один год обучения, но охватывает большие объемы, затрагивающие нравственное и патриотическое воспитание. За достаточно короткий срок обучения учащиеся получают основательный объем знаний в данной области, имею хороший практический навык, что может послужить площадкой для дальнейшего продвижения в мир школьной географии.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 программы.</w:t>
      </w: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Возраст детей 7-11 лет – это возраст наиболее активный в становлении социальной личности ребенка. Также это оптимальный период обучения, когда, как считает Л.С. Выготский, формируются основные новообразования этого возраста – «осознанность» и «произвольность». И, в общем, ведущая форма деятельности этого возраста – это учение. Комплексный подход в изучении родного края позволит сформировать глубокие знания и умения учащихся краеведческого содержания, т.к. программа включает характеристику основных объектов природы, населения, культуры, экологии и экономики, хозяйственного освоения территории.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Реализация регионального компонента ориентирует учителя на организацию личностного познания родного края от непосредственного восприятия, ощущения к осмыслению. Ученики не только изучают особенности курса: «Моё Оренбуржье» но и также через специально    организованные наблюдения, сравнения, проведения практических работ, высказывают собственные гипотезы, и тем самым как бы проживают явления природы и культуры, пропуская их через собственное творчество.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целом программа способствует 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left="619"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Отличительные особенности программы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 учебной программы реализуется идея авторского замысла рассмотреть процессы, явления, события природы и общества на планетарном и локальном уровнях, как целостную систему окружающей географической среды. Учащиеся включаются в поиск информации, на бумажных и электронных носителях выдвижение гипотез, эффективное преобразование комплекса ранее полученных знаний и умений из различных дисциплин.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занятия строятся в сочетании урока с внеклассными и внеурочными формами деятельности творческого характера.  Результатом изучения курса является способность применять географические знания в реальной жизни на уровне решения проблем личностно и для общества значимых, а также воспитание духовно-нравственной культуры, готовность к полезной общественно-географической деятельности.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 и срок реализации программы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ориенти</w:t>
      </w:r>
      <w:r w:rsidR="00992572"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рована на детей в  возрасте 7-11</w:t>
      </w: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и рассчитана на 1 год обучения (34 часа).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 и режим занятий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организации образовательного процесса – групповое занятие.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организации занятий: беседы, посещение музеев, конкурсы, открытое занятие, игры.  Некоторые занятия проходят в форме самостоятельной работы (сбор и анализ информации), где стимулируется самостоятельное творчество.</w:t>
      </w:r>
    </w:p>
    <w:p w:rsidR="00EB6FA4" w:rsidRPr="00992572" w:rsidRDefault="00EB6FA4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Цели и задачи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  программы – </w:t>
      </w: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учащихся базовых знаний, умений и навыков в области географического краеведения.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6FA4" w:rsidRPr="00992572" w:rsidRDefault="00EB6FA4" w:rsidP="00EB6FA4">
      <w:pPr>
        <w:pStyle w:val="a3"/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2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воспитательная</w:t>
      </w:r>
      <w:proofErr w:type="gramEnd"/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– воспитание любви к родному краю, гражданской позиции, самореализации во всех сферах деятельности человека.</w:t>
      </w:r>
    </w:p>
    <w:p w:rsidR="00EB6FA4" w:rsidRPr="00992572" w:rsidRDefault="00EB6FA4" w:rsidP="00EB6FA4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развивающая</w:t>
      </w:r>
      <w:r w:rsidRPr="00992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 </w:t>
      </w: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интересов, интеллектуальных, творческих способностей в процессе наблюдений, исследований состояния окружающей среды, готовность к качественному её улучшению.</w:t>
      </w:r>
    </w:p>
    <w:p w:rsidR="00EB6FA4" w:rsidRPr="00992572" w:rsidRDefault="00EB6FA4" w:rsidP="00EB6FA4">
      <w:pPr>
        <w:pStyle w:val="a3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92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</w:t>
      </w:r>
      <w:proofErr w:type="gramEnd"/>
      <w:r w:rsidRPr="00992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овладение умениями ориентироваться на местности, читать географическую карту, применять полученные теоретические знания на практике.</w:t>
      </w:r>
    </w:p>
    <w:p w:rsidR="00992572" w:rsidRDefault="00992572" w:rsidP="00F0366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572" w:rsidRDefault="00992572" w:rsidP="00F0366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6FA4" w:rsidRPr="00992572" w:rsidRDefault="00EB6FA4" w:rsidP="00F0366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1.3.</w:t>
      </w: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tbl>
      <w:tblPr>
        <w:tblStyle w:val="a4"/>
        <w:tblW w:w="11165" w:type="dxa"/>
        <w:tblLook w:val="04A0" w:firstRow="1" w:lastRow="0" w:firstColumn="1" w:lastColumn="0" w:noHBand="0" w:noVBand="1"/>
      </w:tblPr>
      <w:tblGrid>
        <w:gridCol w:w="1242"/>
        <w:gridCol w:w="6237"/>
        <w:gridCol w:w="3686"/>
      </w:tblGrid>
      <w:tr w:rsidR="00EB6FA4" w:rsidRPr="00992572" w:rsidTr="00190F3B">
        <w:trPr>
          <w:trHeight w:val="624"/>
        </w:trPr>
        <w:tc>
          <w:tcPr>
            <w:tcW w:w="1242" w:type="dxa"/>
          </w:tcPr>
          <w:p w:rsidR="00EB6FA4" w:rsidRPr="00992572" w:rsidRDefault="00EB6FA4" w:rsidP="00190F3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2572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EB6FA4" w:rsidRPr="00992572" w:rsidRDefault="00EB6FA4" w:rsidP="00190F3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2572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  <w:tc>
          <w:tcPr>
            <w:tcW w:w="3686" w:type="dxa"/>
          </w:tcPr>
          <w:p w:rsidR="00EB6FA4" w:rsidRPr="00992572" w:rsidRDefault="00EB6FA4" w:rsidP="00190F3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2572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B6FA4" w:rsidRPr="00992572" w:rsidTr="00190F3B">
        <w:trPr>
          <w:trHeight w:val="624"/>
        </w:trPr>
        <w:tc>
          <w:tcPr>
            <w:tcW w:w="1242" w:type="dxa"/>
          </w:tcPr>
          <w:p w:rsidR="00EB6FA4" w:rsidRPr="00992572" w:rsidRDefault="00EB6FA4" w:rsidP="00190F3B">
            <w:pPr>
              <w:pStyle w:val="a3"/>
              <w:numPr>
                <w:ilvl w:val="0"/>
                <w:numId w:val="10"/>
              </w:num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6FA4" w:rsidRPr="00992572" w:rsidRDefault="00EB6FA4" w:rsidP="00190F3B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9257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Введение</w:t>
            </w:r>
          </w:p>
        </w:tc>
        <w:tc>
          <w:tcPr>
            <w:tcW w:w="3686" w:type="dxa"/>
          </w:tcPr>
          <w:p w:rsidR="00EB6FA4" w:rsidRPr="00992572" w:rsidRDefault="00EB6FA4" w:rsidP="00190F3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257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4 часа</w:t>
            </w:r>
          </w:p>
        </w:tc>
      </w:tr>
      <w:tr w:rsidR="00EB6FA4" w:rsidRPr="00992572" w:rsidTr="00190F3B">
        <w:trPr>
          <w:trHeight w:val="624"/>
        </w:trPr>
        <w:tc>
          <w:tcPr>
            <w:tcW w:w="1242" w:type="dxa"/>
          </w:tcPr>
          <w:p w:rsidR="00EB6FA4" w:rsidRPr="00992572" w:rsidRDefault="00EB6FA4" w:rsidP="00190F3B">
            <w:pPr>
              <w:pStyle w:val="a3"/>
              <w:numPr>
                <w:ilvl w:val="0"/>
                <w:numId w:val="10"/>
              </w:num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6FA4" w:rsidRPr="00992572" w:rsidRDefault="00EB6FA4" w:rsidP="00190F3B">
            <w:pPr>
              <w:jc w:val="both"/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92572">
              <w:rPr>
                <w:rStyle w:val="a7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Планета Земля.</w:t>
            </w:r>
          </w:p>
        </w:tc>
        <w:tc>
          <w:tcPr>
            <w:tcW w:w="3686" w:type="dxa"/>
          </w:tcPr>
          <w:p w:rsidR="00EB6FA4" w:rsidRPr="00992572" w:rsidRDefault="00EB6FA4" w:rsidP="00190F3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257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6 часов</w:t>
            </w:r>
          </w:p>
        </w:tc>
      </w:tr>
      <w:tr w:rsidR="00EB6FA4" w:rsidRPr="00992572" w:rsidTr="00190F3B">
        <w:trPr>
          <w:trHeight w:val="624"/>
        </w:trPr>
        <w:tc>
          <w:tcPr>
            <w:tcW w:w="1242" w:type="dxa"/>
          </w:tcPr>
          <w:p w:rsidR="00EB6FA4" w:rsidRPr="00992572" w:rsidRDefault="00EB6FA4" w:rsidP="00190F3B">
            <w:pPr>
              <w:pStyle w:val="a3"/>
              <w:numPr>
                <w:ilvl w:val="0"/>
                <w:numId w:val="10"/>
              </w:num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6FA4" w:rsidRPr="00992572" w:rsidRDefault="00EB6FA4" w:rsidP="00190F3B">
            <w:pPr>
              <w:jc w:val="both"/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92572">
              <w:rPr>
                <w:rStyle w:val="a7"/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Человек на Земле.</w:t>
            </w:r>
          </w:p>
        </w:tc>
        <w:tc>
          <w:tcPr>
            <w:tcW w:w="3686" w:type="dxa"/>
          </w:tcPr>
          <w:p w:rsidR="00EB6FA4" w:rsidRPr="00992572" w:rsidRDefault="00EB6FA4" w:rsidP="00190F3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257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6 часов</w:t>
            </w:r>
          </w:p>
        </w:tc>
      </w:tr>
      <w:tr w:rsidR="00EB6FA4" w:rsidRPr="00992572" w:rsidTr="00190F3B">
        <w:trPr>
          <w:trHeight w:val="624"/>
        </w:trPr>
        <w:tc>
          <w:tcPr>
            <w:tcW w:w="1242" w:type="dxa"/>
          </w:tcPr>
          <w:p w:rsidR="00EB6FA4" w:rsidRPr="00992572" w:rsidRDefault="00EB6FA4" w:rsidP="00190F3B">
            <w:pPr>
              <w:pStyle w:val="a3"/>
              <w:numPr>
                <w:ilvl w:val="0"/>
                <w:numId w:val="10"/>
              </w:num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6FA4" w:rsidRPr="00992572" w:rsidRDefault="00EB6FA4" w:rsidP="00190F3B">
            <w:pPr>
              <w:jc w:val="both"/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proofErr w:type="gramStart"/>
            <w:r w:rsidRPr="0099257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Литосфера-твёрдая</w:t>
            </w:r>
            <w:proofErr w:type="gramEnd"/>
            <w:r w:rsidRPr="0099257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оболочка Земли</w:t>
            </w:r>
          </w:p>
        </w:tc>
        <w:tc>
          <w:tcPr>
            <w:tcW w:w="3686" w:type="dxa"/>
          </w:tcPr>
          <w:p w:rsidR="00EB6FA4" w:rsidRPr="00992572" w:rsidRDefault="00EB6FA4" w:rsidP="00190F3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257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6 часов</w:t>
            </w:r>
          </w:p>
        </w:tc>
      </w:tr>
      <w:tr w:rsidR="00EB6FA4" w:rsidRPr="00992572" w:rsidTr="00190F3B">
        <w:trPr>
          <w:trHeight w:val="624"/>
        </w:trPr>
        <w:tc>
          <w:tcPr>
            <w:tcW w:w="1242" w:type="dxa"/>
          </w:tcPr>
          <w:p w:rsidR="00EB6FA4" w:rsidRPr="00992572" w:rsidRDefault="00EB6FA4" w:rsidP="00190F3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2572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EB6FA4" w:rsidRPr="00992572" w:rsidRDefault="00EB6FA4" w:rsidP="00190F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99257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Гидросфера-водная</w:t>
            </w:r>
            <w:proofErr w:type="gramEnd"/>
            <w:r w:rsidRPr="0099257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оболочка Земли</w:t>
            </w:r>
          </w:p>
        </w:tc>
        <w:tc>
          <w:tcPr>
            <w:tcW w:w="3686" w:type="dxa"/>
          </w:tcPr>
          <w:p w:rsidR="00EB6FA4" w:rsidRPr="00992572" w:rsidRDefault="00EB6FA4" w:rsidP="00190F3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257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3 часа</w:t>
            </w:r>
          </w:p>
        </w:tc>
      </w:tr>
      <w:tr w:rsidR="00EB6FA4" w:rsidRPr="00992572" w:rsidTr="00190F3B">
        <w:trPr>
          <w:trHeight w:val="624"/>
        </w:trPr>
        <w:tc>
          <w:tcPr>
            <w:tcW w:w="1242" w:type="dxa"/>
          </w:tcPr>
          <w:p w:rsidR="00EB6FA4" w:rsidRPr="00992572" w:rsidRDefault="00EB6FA4" w:rsidP="00190F3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2572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EB6FA4" w:rsidRPr="00992572" w:rsidRDefault="00EB6FA4" w:rsidP="00190F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57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Атмосфера – воздушная оболочка Земли</w:t>
            </w:r>
          </w:p>
        </w:tc>
        <w:tc>
          <w:tcPr>
            <w:tcW w:w="3686" w:type="dxa"/>
          </w:tcPr>
          <w:p w:rsidR="00EB6FA4" w:rsidRPr="00992572" w:rsidRDefault="00EB6FA4" w:rsidP="00190F3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257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3 часа</w:t>
            </w:r>
          </w:p>
        </w:tc>
      </w:tr>
      <w:tr w:rsidR="00EB6FA4" w:rsidRPr="00992572" w:rsidTr="00190F3B">
        <w:trPr>
          <w:trHeight w:val="624"/>
        </w:trPr>
        <w:tc>
          <w:tcPr>
            <w:tcW w:w="1242" w:type="dxa"/>
          </w:tcPr>
          <w:p w:rsidR="00EB6FA4" w:rsidRPr="00992572" w:rsidRDefault="00EB6FA4" w:rsidP="00190F3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2572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EB6FA4" w:rsidRPr="00992572" w:rsidRDefault="00EB6FA4" w:rsidP="00190F3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57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Биосфер</w:t>
            </w:r>
            <w:proofErr w:type="gramStart"/>
            <w:r w:rsidRPr="0099257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а-</w:t>
            </w:r>
            <w:proofErr w:type="gramEnd"/>
            <w:r w:rsidRPr="0099257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живая оболочка Земли</w:t>
            </w:r>
          </w:p>
        </w:tc>
        <w:tc>
          <w:tcPr>
            <w:tcW w:w="3686" w:type="dxa"/>
          </w:tcPr>
          <w:p w:rsidR="00EB6FA4" w:rsidRPr="00992572" w:rsidRDefault="00EB6FA4" w:rsidP="00190F3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257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6 часов</w:t>
            </w:r>
          </w:p>
        </w:tc>
      </w:tr>
      <w:tr w:rsidR="00EB6FA4" w:rsidRPr="00992572" w:rsidTr="00190F3B">
        <w:trPr>
          <w:trHeight w:val="624"/>
        </w:trPr>
        <w:tc>
          <w:tcPr>
            <w:tcW w:w="1242" w:type="dxa"/>
          </w:tcPr>
          <w:p w:rsidR="00EB6FA4" w:rsidRPr="00992572" w:rsidRDefault="00EB6FA4" w:rsidP="00190F3B">
            <w:pPr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6237" w:type="dxa"/>
          </w:tcPr>
          <w:p w:rsidR="00EB6FA4" w:rsidRPr="00992572" w:rsidRDefault="00EB6FA4" w:rsidP="00190F3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3686" w:type="dxa"/>
          </w:tcPr>
          <w:p w:rsidR="00EB6FA4" w:rsidRPr="00992572" w:rsidRDefault="00EB6FA4" w:rsidP="00190F3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92572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t>34 часа</w:t>
            </w:r>
          </w:p>
        </w:tc>
      </w:tr>
    </w:tbl>
    <w:p w:rsidR="00992572" w:rsidRPr="00992572" w:rsidRDefault="00992572" w:rsidP="00EB6FA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572" w:rsidRPr="00992572" w:rsidRDefault="00992572" w:rsidP="00EB6FA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572" w:rsidRPr="00992572" w:rsidRDefault="00992572" w:rsidP="00EB6FA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572" w:rsidRDefault="00992572" w:rsidP="00EB6FA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572" w:rsidRDefault="00992572" w:rsidP="00EB6FA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572" w:rsidRDefault="00992572" w:rsidP="00EB6FA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572" w:rsidRDefault="00992572" w:rsidP="00EB6FA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572" w:rsidRDefault="00992572" w:rsidP="00EB6FA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572" w:rsidRDefault="00992572" w:rsidP="00EB6FA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572" w:rsidRDefault="00992572" w:rsidP="00EB6FA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572" w:rsidRDefault="00992572" w:rsidP="00EB6FA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572" w:rsidRDefault="00992572" w:rsidP="00EB6FA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572" w:rsidRDefault="00992572" w:rsidP="00EB6FA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572" w:rsidRPr="00992572" w:rsidRDefault="00992572" w:rsidP="00EB6FA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2572" w:rsidRPr="00992572" w:rsidRDefault="00992572" w:rsidP="00EB6FA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плана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I. Введение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Тема 1.Вводное занятие.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Знакомство с новым предметом. Что изучает краеведение?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природы нашего края с древнейших времён.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Репортаж о родном крае, районе, посёлке.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Тема 2.</w:t>
      </w:r>
      <w:r w:rsidRPr="00992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92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История исследования Оренбургского края.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Исследование жизни и деятельности известных учёных края,  района, посёлка. Свой край на планете Земля. Составление адреса школы. Наука топонимика. Объяснение названий населенных пунктов, географических объектов на территории Оренбургского района.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Интересные люди родного края.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Тема 3. Вклад земляков в развитие Оренбуржья. Экскурсия в школьный краеведческий музей.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Современные исследования территории. Связь истории посёлка с важнейшими этапами в жизни страны. История исследования природы Оренбургской области. Экскурсия в школьный музей.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История родного посёлка в названиях улиц, площадей, фамилий жителей.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Тема 4.</w:t>
      </w:r>
      <w:r w:rsidRPr="00992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92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Как люди открывали и осваивали территорию своей </w:t>
      </w:r>
      <w:proofErr w:type="spellStart"/>
      <w:r w:rsidRPr="00992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местности</w:t>
      </w:r>
      <w:proofErr w:type="gramStart"/>
      <w:r w:rsidRPr="00992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.П</w:t>
      </w:r>
      <w:proofErr w:type="gramEnd"/>
      <w:r w:rsidRPr="00992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</w:t>
      </w:r>
      <w:proofErr w:type="spellEnd"/>
      <w:r w:rsidRPr="00992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местам атамана Василия </w:t>
      </w:r>
      <w:proofErr w:type="spellStart"/>
      <w:r w:rsidRPr="00992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Арапова</w:t>
      </w:r>
      <w:proofErr w:type="spellEnd"/>
      <w:r w:rsidRPr="00992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Теория. Из истории заселения территории края. Коренное население.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Народы территории проживания.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Практика. Крепости и иные сооружения на территории края. Разработка экскурсии по историческим местам.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Планета Земля</w:t>
      </w:r>
    </w:p>
    <w:tbl>
      <w:tblPr>
        <w:tblW w:w="108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1"/>
      </w:tblGrid>
      <w:tr w:rsidR="00EB6FA4" w:rsidRPr="00992572" w:rsidTr="00190F3B">
        <w:trPr>
          <w:trHeight w:val="284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6FA4" w:rsidRPr="00992572" w:rsidTr="00190F3B">
        <w:trPr>
          <w:trHeight w:val="284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>Тема 5. Типы погод своей местности.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Теория. Описание погоды по сезонам года. Смена времён года. Особенности годового хода температуры воздуха, давления, влажности, осадков, ветров. Географические закономерности распределения основных климатических показателей на территории области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Практика. Погода своей местности.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Тема 6. Климат местности.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Теория. Обоснование причин формирующих климат местности.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Астрономический год. Влияние климата на жизнь  и хозяйственную деятельность человека. Оценка агроклиматических ресурсов области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Практика. Наблюдения за погодой.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Тема 7. Народные праздники.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Теория. Народные праздники и приметы. Дни равноденствий и солнцестояний. Масленица и Иван Купала.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</w:t>
            </w:r>
            <w:r w:rsidRPr="0099257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Тема 8. План и карта.</w:t>
            </w:r>
          </w:p>
        </w:tc>
      </w:tr>
    </w:tbl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Изображения земной поверхности моего района. Виды изображений местности. Интерактивная карта. Географическая  карта микрорайона проживания. Определение географического положения объектов на территории проживания, их описание.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Ориентирование на местности.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Тема 9. План местности.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Теория. Определение направлений, азимутов на местности по компасу, Солнцу и местным признакам. </w:t>
      </w:r>
      <w:proofErr w:type="gramStart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заблудившемуся в лесу.</w:t>
      </w:r>
      <w:proofErr w:type="gramEnd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топографической карты уголка родной природы с оформлением легенды и несением уникальных географических объектов.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Определение географических координат крайних точек области и города Оренбурга.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Тема 10. Географическое положение Оренбурга и Оренбургской области.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Определение направлений, расстояний, географических координат на карте Оренбургской области и России. Оренбургская область из космоса (использование спутниковых снимков). Географическое положение посёлка.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Практика. Разработка модели географического путешествия (похода, экспедиции) на примере семьи.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III. Человек на Земле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Тема 11. Коренное население. Стоянки первых людей.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Из истории заселения территории края. Стоянки первых людей на территории края, их связь с природой. Крепости и иные сооружения на территории края.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Знать даты и этапы заселения территории Оренбургского края.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Тема 12. Народные промыслы и умельцы Оренбургского района.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Теория. </w:t>
      </w:r>
      <w:proofErr w:type="gramStart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Национальности</w:t>
      </w:r>
      <w:proofErr w:type="gramEnd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проживающие на территории края. Национальная одежда, традиции народов края. Особенности культуры, жилища, быта и связь с окружающей природой.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Наша семейная реликвия.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13. Культура, жилища, быт, традиции народов края.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 Тема 14-15.</w:t>
      </w: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"Годы, опалённые войной" (ВОВ и другие военные конфликты).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Теория. Село в годы Великой Отечественной Войны. Помощь фронту. Участие жителей посёлка в других военных конфликтах.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  Практика. Встреча с ветеранами ВОВ и других военных конфликтов.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Тема 16. Экскурсия по туристическому маршруту «По местам боевой славы».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Ученики рассказывают о своей семье, своих родственниках, своих семейных традициях и интересных случаи из биографии своих предков.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Раздел IV. </w:t>
      </w:r>
      <w:proofErr w:type="gramStart"/>
      <w:r w:rsidRPr="00992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Литосфера-твёрдая</w:t>
      </w:r>
      <w:proofErr w:type="gramEnd"/>
      <w:r w:rsidRPr="00992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оболочка Земли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Тема 17. Путешествие вглубь Земли (на примере своей местности).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Условия формирования почв на территории области. Основные типы почв и их характеристика. Географические закономерности распространения почв. Использование почв, их деградация и загрязнение. Особенности рельефа своей местности и его изменение.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Геологический профиль своей местности.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Тема 18. История формирования современного рельефа.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Теория.  Крупнейшие геоморфологические районы и их характеристика. Современные процессы </w:t>
      </w:r>
      <w:proofErr w:type="spellStart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рельефообразования</w:t>
      </w:r>
      <w:proofErr w:type="spellEnd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формы рельефа, связанные с ними. Влияние хозяйственной деятельности человека на рельеф области. Антропогенные формы рельефа.   Крупнейшие тектонические структуры и их отражение в рельефе.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Геологические особенности своей местности.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Тема 19. Минералы и горные породы своей местности.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Определение свойств минералов и горных пород своей местности и возможности их хозяйственного использования. Различия геологического строения (состав, возраст, условия залегания горных пород) равнинно – платформенный и горно-складчатый частей области. Основные этапы геологической истории.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Геологические памятники природы. Влияние человека на рельеф своего района.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Тема 20-21. Полезные ископаемые Оренбургского района.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Теория. Влияние добычи полезных ископаемых на окружающую среду, их охрана и рациональное использование. Основные месторождения и их размещение в зависимости от геологического строения различных частей Оренбургской области.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Практика. Какие полезные ископаемые есть в Оренбургском районе и способы их добычи.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Тема 22. Влияние человека на рельеф своего района.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Стихийные природные явления в литосфере своей местности.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хозяйственной деятельности и их влияние на рельеф.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Уникальные формы рельефа. Топонимика объектов литосферы.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Раздел V. </w:t>
      </w:r>
      <w:proofErr w:type="gramStart"/>
      <w:r w:rsidRPr="00992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Гидросфера-водная</w:t>
      </w:r>
      <w:proofErr w:type="gramEnd"/>
      <w:r w:rsidRPr="00992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оболочка Земли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Тема 23.</w:t>
      </w: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Внутренние воды. Опасные природные </w:t>
      </w:r>
      <w:proofErr w:type="gramStart"/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явления</w:t>
      </w:r>
      <w:proofErr w:type="gramEnd"/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связанные с водами.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Теория. Внутренние воды области. Главные речные системы. Типы озер и закономерности их размещения. Художественный образ реки (озера, родника).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Практика. Описание реки по тематическим картам и типовому описанию.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Тема 24. Влияние человека на водные объекты своего края.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Подземные воды области. Их запасы, распространение, свойства и значение в природных процессах.  Оценка водных ресурсов области. Искусственные водоемы области, распространение и краткая их характеристика.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Практика. Влияние деятельности  человека на поверхностные и подземные воды. Охрана и рациональное использование водных ресурсов.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Тема 25. Экологические проблемы рек и родников своей местности.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Теория. Экологические проблемы. Экологические проблемы рек Урал, </w:t>
      </w:r>
      <w:proofErr w:type="spellStart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Донгуз</w:t>
      </w:r>
      <w:proofErr w:type="spellEnd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Практика. Исследование экологических проблем непосредственно в нашей местности.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VI. Атмосфера – воздушная оболочка Земли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Тема 26. Народные приметы погоды.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Народные приборы наблюдения за погодой. Обработка материалов наблюдения за погодой. Живые барометры.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Практика. Обработка результатов наблюдения за погодой.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Тема 27. Опасные явления в атмосфере.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Редкие атмосферные явления. Шаровые молнии.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Правила поведения в грозу.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Тема 28. Оценка экологического состояния посёлка.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Охрана атмосферного воздуха.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 Картирование источников загрязнения атмосферы посёлка.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Раздел VII. Биосфер</w:t>
      </w:r>
      <w:proofErr w:type="gramStart"/>
      <w:r w:rsidRPr="00992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а-</w:t>
      </w:r>
      <w:proofErr w:type="gramEnd"/>
      <w:r w:rsidRPr="00992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живая оболочка Земли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Тема 29. Растительный и животный мир своей местности.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Теория. Природные зоны области и их границы. Зональные особенности растительного покрова. Характеристика основных зональных типов растительности. Редкие и исчезающие виды растений.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Практика. Отражение флоры и фауны в устно народно творчестве края.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Тема 30.</w:t>
      </w: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Лекарственные растения.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Теория. Лекарственные растения области и их применение.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Тема 31. Степной заповедник Оренбуржья.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Теория. Особенности распространения представителей животного мира. Характеристика животного мира основных типов место обитания области (видовой </w:t>
      </w: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состав, условия жизни, приспособляемость к условиям среды и др.). Редкие и исчезающие виды животных.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Практика.  Проблемы охраны и восстановления численности и видового разнообразия животного мира.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Тема 32-33. Красная книга Оренбургской области.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Теория. Правила поведения в природе. Красная книга что это?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Практика. Бережное отношение к природе своего края. Проблемы охраны и восстановления численности и видового разнообразия животного мира.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Тема 34. Итоговое занятие</w:t>
      </w:r>
      <w:r w:rsidRPr="009925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защиты проектов и выставка творческих работ учащихся по итогам изучения образовательной программы модуля «Моё Оренбуржье» (в рамках школьной научно-практической конференции).</w:t>
      </w:r>
    </w:p>
    <w:p w:rsidR="00EB6FA4" w:rsidRPr="00992572" w:rsidRDefault="00EB6FA4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1.4.</w:t>
      </w: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9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 результаты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результаты:</w:t>
      </w:r>
    </w:p>
    <w:p w:rsidR="00EB6FA4" w:rsidRPr="00992572" w:rsidRDefault="00EB6FA4" w:rsidP="00EB6FA4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российской гражданской идентичности.</w:t>
      </w:r>
    </w:p>
    <w:p w:rsidR="00EB6FA4" w:rsidRPr="00992572" w:rsidRDefault="00EB6FA4" w:rsidP="00EB6FA4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экологической культуры соответствующей современному уровню экологического мышления.</w:t>
      </w:r>
    </w:p>
    <w:p w:rsidR="00EB6FA4" w:rsidRPr="00992572" w:rsidRDefault="00EB6FA4" w:rsidP="00EB6FA4">
      <w:pPr>
        <w:pStyle w:val="a3"/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92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992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результаты</w:t>
      </w:r>
      <w:r w:rsidRPr="00992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EB6FA4" w:rsidRPr="00992572" w:rsidRDefault="00EB6FA4" w:rsidP="00EB6FA4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корректировать свою деятельность в соответствии с ее целями, задачами и условиями.</w:t>
      </w:r>
    </w:p>
    <w:p w:rsidR="00EB6FA4" w:rsidRPr="00992572" w:rsidRDefault="00EB6FA4" w:rsidP="00EB6FA4">
      <w:pPr>
        <w:pStyle w:val="a3"/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свою работу в сравнении с существующими требованиями</w:t>
      </w:r>
    </w:p>
    <w:p w:rsidR="00EB6FA4" w:rsidRPr="00992572" w:rsidRDefault="00EB6FA4" w:rsidP="00EB6FA4">
      <w:pPr>
        <w:pStyle w:val="a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 отбор необходимых источников информации;</w:t>
      </w:r>
    </w:p>
    <w:p w:rsidR="00EB6FA4" w:rsidRPr="00992572" w:rsidRDefault="00EB6FA4" w:rsidP="00EB6FA4">
      <w:pPr>
        <w:pStyle w:val="a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информации в различных формах (письменная и устная) и видах;</w:t>
      </w:r>
    </w:p>
    <w:p w:rsidR="00EB6FA4" w:rsidRPr="00992572" w:rsidRDefault="00EB6FA4" w:rsidP="00EB6FA4">
      <w:pPr>
        <w:pStyle w:val="a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текстом и </w:t>
      </w:r>
      <w:proofErr w:type="gramStart"/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proofErr w:type="gramEnd"/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текстовыми компонентами:</w:t>
      </w:r>
    </w:p>
    <w:p w:rsidR="00EB6FA4" w:rsidRPr="00992572" w:rsidRDefault="00EB6FA4" w:rsidP="00EB6FA4">
      <w:pPr>
        <w:pStyle w:val="a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использовать различные виды моделирования, исходя из учебной задачи;</w:t>
      </w:r>
    </w:p>
    <w:p w:rsidR="00EB6FA4" w:rsidRPr="00992572" w:rsidRDefault="00EB6FA4" w:rsidP="00EB6FA4">
      <w:pPr>
        <w:pStyle w:val="a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собственной информац</w:t>
      </w:r>
      <w:proofErr w:type="gramStart"/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её</w:t>
      </w:r>
      <w:proofErr w:type="gramEnd"/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в соответствии с учебными задачами;</w:t>
      </w:r>
    </w:p>
    <w:p w:rsidR="00EB6FA4" w:rsidRPr="00992572" w:rsidRDefault="00EB6FA4" w:rsidP="00EB6FA4">
      <w:pPr>
        <w:pStyle w:val="a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рецензии, аннотации;</w:t>
      </w:r>
    </w:p>
    <w:p w:rsidR="00EB6FA4" w:rsidRPr="00992572" w:rsidRDefault="00EB6FA4" w:rsidP="00EB6FA4">
      <w:pPr>
        <w:pStyle w:val="a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выступать перед аудиторией, придерживаясь определенного стиля при выступлении;</w:t>
      </w:r>
    </w:p>
    <w:p w:rsidR="00EB6FA4" w:rsidRPr="00992572" w:rsidRDefault="00EB6FA4" w:rsidP="00EB6FA4">
      <w:pPr>
        <w:pStyle w:val="a3"/>
        <w:numPr>
          <w:ilvl w:val="0"/>
          <w:numId w:val="6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вести дискуссию, диалог;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Предметные результаты</w:t>
      </w:r>
      <w:r w:rsidRPr="0099257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EB6FA4" w:rsidRPr="00992572" w:rsidRDefault="00EB6FA4" w:rsidP="00EB6FA4">
      <w:pPr>
        <w:shd w:val="clear" w:color="auto" w:fill="FFFFFF" w:themeFill="background1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 у</w:t>
      </w: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знают:</w:t>
      </w:r>
    </w:p>
    <w:p w:rsidR="00EB6FA4" w:rsidRPr="00992572" w:rsidRDefault="00EB6FA4" w:rsidP="00EB6FA4">
      <w:pPr>
        <w:pStyle w:val="a3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природопользования.</w:t>
      </w:r>
    </w:p>
    <w:p w:rsidR="00EB6FA4" w:rsidRPr="00992572" w:rsidRDefault="00EB6FA4" w:rsidP="00EB6FA4">
      <w:pPr>
        <w:pStyle w:val="a3"/>
        <w:numPr>
          <w:ilvl w:val="0"/>
          <w:numId w:val="7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об особенностях природы Оренбуржья, жизни, культуры и хозяйственной деятельности людей, экологических проблемах на разных материках и в отдельных странах.</w:t>
      </w:r>
    </w:p>
    <w:p w:rsidR="00EB6FA4" w:rsidRPr="00992572" w:rsidRDefault="00EB6FA4" w:rsidP="00EB6FA4">
      <w:pPr>
        <w:shd w:val="clear" w:color="auto" w:fill="FFFFFF" w:themeFill="background1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B6FA4" w:rsidRPr="00992572" w:rsidRDefault="00EB6FA4" w:rsidP="00EB6FA4">
      <w:pPr>
        <w:shd w:val="clear" w:color="auto" w:fill="FFFFFF" w:themeFill="background1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B6FA4" w:rsidRPr="00992572" w:rsidRDefault="00EB6FA4" w:rsidP="00EB6FA4">
      <w:pPr>
        <w:shd w:val="clear" w:color="auto" w:fill="FFFFFF" w:themeFill="background1"/>
        <w:spacing w:after="0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научатся:</w:t>
      </w:r>
    </w:p>
    <w:p w:rsidR="00EB6FA4" w:rsidRPr="00992572" w:rsidRDefault="00EB6FA4" w:rsidP="00EB6FA4">
      <w:pPr>
        <w:pStyle w:val="a3"/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систематизировать информацию;</w:t>
      </w:r>
    </w:p>
    <w:p w:rsidR="00EB6FA4" w:rsidRPr="00992572" w:rsidRDefault="00EB6FA4" w:rsidP="00EB6FA4">
      <w:pPr>
        <w:pStyle w:val="a3"/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структурировать информацию</w:t>
      </w:r>
    </w:p>
    <w:p w:rsidR="00EB6FA4" w:rsidRPr="00992572" w:rsidRDefault="00EB6FA4" w:rsidP="00EB6FA4">
      <w:pPr>
        <w:pStyle w:val="a3"/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проблему и способы ее решения;</w:t>
      </w:r>
    </w:p>
    <w:p w:rsidR="00EB6FA4" w:rsidRPr="00992572" w:rsidRDefault="00EB6FA4" w:rsidP="00EB6FA4">
      <w:pPr>
        <w:pStyle w:val="a3"/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формулировать проблемные вопросы, искать пути </w:t>
      </w:r>
      <w:proofErr w:type="gramStart"/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проблемной ситуации</w:t>
      </w:r>
      <w:proofErr w:type="gramEnd"/>
    </w:p>
    <w:p w:rsidR="00EB6FA4" w:rsidRPr="00992572" w:rsidRDefault="00EB6FA4" w:rsidP="00EB6FA4">
      <w:pPr>
        <w:pStyle w:val="a3"/>
        <w:numPr>
          <w:ilvl w:val="0"/>
          <w:numId w:val="9"/>
        </w:numPr>
        <w:shd w:val="clear" w:color="auto" w:fill="FFFFFF" w:themeFill="background1"/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находить, использовать презентации географической информации.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программы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подведения итогов реализации программы – урок защиты проектов и выставка творческих работ учащихся по итогам изучения образовательной программы модуля «Моё Оренбуржье» (в рамках школьной научно-практической конференции).</w:t>
      </w:r>
    </w:p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учащиеся в течение учебного года принимают участие в конкурсах.</w:t>
      </w:r>
    </w:p>
    <w:p w:rsid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B6FA4" w:rsidRPr="00992572" w:rsidRDefault="00EB6FA4" w:rsidP="00F0366D">
      <w:pPr>
        <w:shd w:val="clear" w:color="auto" w:fill="FFFFFF" w:themeFill="background1"/>
        <w:spacing w:before="100" w:beforeAutospacing="1" w:after="100" w:afterAutospacing="1" w:line="276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2.Комплекс организационно-педагогических условий</w:t>
      </w:r>
    </w:p>
    <w:p w:rsidR="00EB6FA4" w:rsidRPr="00992572" w:rsidRDefault="005E18F3" w:rsidP="00F03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572">
        <w:rPr>
          <w:rFonts w:ascii="Times New Roman" w:hAnsi="Times New Roman" w:cs="Times New Roman"/>
          <w:b/>
          <w:sz w:val="28"/>
          <w:szCs w:val="28"/>
        </w:rPr>
        <w:t>2.1.</w:t>
      </w:r>
      <w:r w:rsidR="00EB6FA4" w:rsidRPr="00992572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margin" w:tblpY="426"/>
        <w:tblW w:w="111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3611"/>
        <w:gridCol w:w="569"/>
        <w:gridCol w:w="16"/>
        <w:gridCol w:w="60"/>
        <w:gridCol w:w="583"/>
        <w:gridCol w:w="1271"/>
        <w:gridCol w:w="1371"/>
        <w:gridCol w:w="45"/>
        <w:gridCol w:w="2789"/>
      </w:tblGrid>
      <w:tr w:rsidR="00EB6FA4" w:rsidRPr="00992572" w:rsidTr="00190F3B">
        <w:trPr>
          <w:trHeight w:val="495"/>
        </w:trPr>
        <w:tc>
          <w:tcPr>
            <w:tcW w:w="3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gramEnd"/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17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55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6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614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270" w:type="pct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Форма аттестации/ контроля</w:t>
            </w:r>
          </w:p>
        </w:tc>
      </w:tr>
      <w:tr w:rsidR="00EB6FA4" w:rsidRPr="00992572" w:rsidTr="00190F3B">
        <w:trPr>
          <w:trHeight w:val="525"/>
        </w:trPr>
        <w:tc>
          <w:tcPr>
            <w:tcW w:w="3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17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 факту</w:t>
            </w:r>
          </w:p>
        </w:tc>
        <w:tc>
          <w:tcPr>
            <w:tcW w:w="56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1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70" w:type="pct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EB6FA4" w:rsidRPr="00992572" w:rsidTr="00190F3B">
        <w:trPr>
          <w:trHeight w:val="403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Раздел I. Введение</w:t>
            </w:r>
          </w:p>
        </w:tc>
      </w:tr>
      <w:tr w:rsidR="00EB6FA4" w:rsidRPr="00992572" w:rsidTr="00190F3B">
        <w:trPr>
          <w:trHeight w:val="291"/>
        </w:trPr>
        <w:tc>
          <w:tcPr>
            <w:tcW w:w="19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6FA4" w:rsidRPr="00992572" w:rsidTr="00992572">
        <w:trPr>
          <w:trHeight w:val="450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B6FA4" w:rsidRPr="00992572" w:rsidTr="00992572">
        <w:trPr>
          <w:trHeight w:val="450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исследования Оренбургского края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B6FA4" w:rsidRPr="00992572" w:rsidTr="00992572">
        <w:trPr>
          <w:trHeight w:val="900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 земляков в развитие Оренбуржья. Экскурсия в школьный краеведческий музей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EB6FA4" w:rsidRPr="00992572" w:rsidTr="00992572">
        <w:trPr>
          <w:trHeight w:val="740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люди открывали и осваивали территорию своей местности. По местам атамана Василия </w:t>
            </w:r>
            <w:proofErr w:type="spellStart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Арапова</w:t>
            </w:r>
            <w:proofErr w:type="spellEnd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B6FA4" w:rsidRPr="00992572" w:rsidTr="00190F3B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Раздел II. Планета Земля</w:t>
            </w:r>
          </w:p>
        </w:tc>
      </w:tr>
      <w:tr w:rsidR="00EB6FA4" w:rsidRPr="00992572" w:rsidTr="00190F3B">
        <w:trPr>
          <w:trHeight w:val="24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6FA4" w:rsidRPr="00992572" w:rsidTr="00992572">
        <w:trPr>
          <w:trHeight w:val="559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погод своей местности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EB6FA4" w:rsidRPr="00992572" w:rsidTr="00992572">
        <w:trPr>
          <w:trHeight w:val="569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 местности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EB6FA4" w:rsidRPr="00992572" w:rsidTr="00992572">
        <w:trPr>
          <w:trHeight w:val="549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праздники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B6FA4" w:rsidRPr="00992572" w:rsidTr="00992572">
        <w:trPr>
          <w:trHeight w:val="642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и карта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B6FA4" w:rsidRPr="00992572" w:rsidTr="00992572">
        <w:trPr>
          <w:trHeight w:val="840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местности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EB6FA4" w:rsidRPr="00992572" w:rsidTr="00992572">
        <w:trPr>
          <w:trHeight w:val="750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 Оренбурга и Оренбургской области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ind w:hanging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B6FA4" w:rsidRPr="00992572" w:rsidTr="00190F3B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Раздел III. Человек на Земле</w:t>
            </w:r>
          </w:p>
        </w:tc>
      </w:tr>
      <w:tr w:rsidR="00EB6FA4" w:rsidRPr="00992572" w:rsidTr="00190F3B">
        <w:trPr>
          <w:trHeight w:val="43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6FA4" w:rsidRPr="00992572" w:rsidTr="00992572">
        <w:trPr>
          <w:trHeight w:val="60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Коренное население. Стоянки первых людей.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B6FA4" w:rsidRPr="00992572" w:rsidTr="00992572">
        <w:trPr>
          <w:trHeight w:val="60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промыслы и умельцы Оренбургского района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EB6FA4" w:rsidRPr="00992572" w:rsidTr="00992572">
        <w:trPr>
          <w:trHeight w:val="60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Культура, жилища, быт, традиции народов края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B6FA4" w:rsidRPr="00992572" w:rsidTr="00992572">
        <w:trPr>
          <w:trHeight w:val="889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"Годы, опалённые войной" (ВОВ и другие военные конфликты)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B6FA4" w:rsidRPr="00992572" w:rsidTr="00992572">
        <w:trPr>
          <w:trHeight w:val="46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туристическому маршруту «По местам боевой славы»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</w:tr>
      <w:tr w:rsidR="00EB6FA4" w:rsidRPr="00992572" w:rsidTr="00190F3B">
        <w:trPr>
          <w:trHeight w:val="317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lastRenderedPageBreak/>
              <w:t xml:space="preserve">Раздел IV. </w:t>
            </w:r>
            <w:proofErr w:type="gramStart"/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Литосфера-твёрдая</w:t>
            </w:r>
            <w:proofErr w:type="gramEnd"/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оболочка Земли</w:t>
            </w:r>
          </w:p>
        </w:tc>
      </w:tr>
      <w:tr w:rsidR="00EB6FA4" w:rsidRPr="00992572" w:rsidTr="00190F3B">
        <w:trPr>
          <w:trHeight w:val="41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6FA4" w:rsidRPr="00992572" w:rsidTr="00992572">
        <w:trPr>
          <w:trHeight w:val="52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Путешествие вглубь Земли (на примере своей местности)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B6FA4" w:rsidRPr="00992572" w:rsidTr="00992572">
        <w:trPr>
          <w:trHeight w:val="52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формирования современного рельефа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B6FA4" w:rsidRPr="00992572" w:rsidTr="00992572">
        <w:trPr>
          <w:trHeight w:val="52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Минералы и горные породы своей местности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EB6FA4" w:rsidRPr="00992572" w:rsidTr="00992572">
        <w:trPr>
          <w:trHeight w:val="785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Полезные ископаемые Оренбургского района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EB6FA4" w:rsidRPr="00992572" w:rsidTr="00992572">
        <w:trPr>
          <w:trHeight w:val="722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человека на рельеф своего района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B6FA4" w:rsidRPr="00992572" w:rsidTr="00190F3B">
        <w:trPr>
          <w:trHeight w:val="317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Раздел V. </w:t>
            </w:r>
            <w:proofErr w:type="gramStart"/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Гидросфера-водная</w:t>
            </w:r>
            <w:proofErr w:type="gramEnd"/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оболочка Земли</w:t>
            </w:r>
          </w:p>
        </w:tc>
      </w:tr>
      <w:tr w:rsidR="00EB6FA4" w:rsidRPr="00992572" w:rsidTr="00190F3B">
        <w:trPr>
          <w:trHeight w:val="41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6FA4" w:rsidRPr="00992572" w:rsidTr="00992572">
        <w:trPr>
          <w:trHeight w:val="52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Внутренние воды. Опасные природные </w:t>
            </w:r>
            <w:proofErr w:type="gramStart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явления</w:t>
            </w:r>
            <w:proofErr w:type="gramEnd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связанные с водами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B6FA4" w:rsidRPr="00992572" w:rsidTr="00992572">
        <w:trPr>
          <w:trHeight w:val="52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человека на водные объекты своего края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EB6FA4" w:rsidRPr="00992572" w:rsidTr="00992572">
        <w:trPr>
          <w:trHeight w:val="52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проблемы рек и родников своей местности</w:t>
            </w:r>
          </w:p>
        </w:tc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EB6FA4" w:rsidRPr="00992572" w:rsidTr="00190F3B">
        <w:trPr>
          <w:trHeight w:val="317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Раздел VI. Атмосфера – воздушная оболочка Земли</w:t>
            </w:r>
          </w:p>
        </w:tc>
      </w:tr>
      <w:tr w:rsidR="00EB6FA4" w:rsidRPr="00992572" w:rsidTr="00190F3B">
        <w:trPr>
          <w:trHeight w:val="41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6FA4" w:rsidRPr="00992572" w:rsidTr="00992572">
        <w:trPr>
          <w:trHeight w:val="52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Народные приметы погоды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B6FA4" w:rsidRPr="00992572" w:rsidTr="00992572">
        <w:trPr>
          <w:trHeight w:val="52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Опасные явления в атмосфере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B6FA4" w:rsidRPr="00992572" w:rsidTr="00992572">
        <w:trPr>
          <w:trHeight w:val="52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экологического состояния посёлка</w:t>
            </w:r>
          </w:p>
        </w:tc>
        <w:tc>
          <w:tcPr>
            <w:tcW w:w="2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EB6FA4" w:rsidRPr="00992572" w:rsidTr="00190F3B">
        <w:trPr>
          <w:trHeight w:val="317"/>
        </w:trPr>
        <w:tc>
          <w:tcPr>
            <w:tcW w:w="5000" w:type="pct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Раздел VII. Биосфер</w:t>
            </w:r>
            <w:proofErr w:type="gramStart"/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а-</w:t>
            </w:r>
            <w:proofErr w:type="gramEnd"/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 xml:space="preserve"> живая оболочка Земли</w:t>
            </w:r>
          </w:p>
        </w:tc>
      </w:tr>
      <w:tr w:rsidR="00EB6FA4" w:rsidRPr="00992572" w:rsidTr="00190F3B">
        <w:trPr>
          <w:trHeight w:val="41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6FA4" w:rsidRPr="00992572" w:rsidTr="00992572">
        <w:trPr>
          <w:trHeight w:val="52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и животный мир своей местности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</w:tr>
      <w:tr w:rsidR="00EB6FA4" w:rsidRPr="00992572" w:rsidTr="00992572">
        <w:trPr>
          <w:trHeight w:val="52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Лекарственные растения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EB6FA4" w:rsidRPr="00992572" w:rsidTr="00992572">
        <w:trPr>
          <w:trHeight w:val="527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Степной заповедник Оренбуржья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EB6FA4" w:rsidRPr="00992572" w:rsidTr="00992572">
        <w:trPr>
          <w:trHeight w:val="42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32-33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книга Оренбургской области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</w:tr>
      <w:tr w:rsidR="00EB6FA4" w:rsidRPr="00992572" w:rsidTr="00992572">
        <w:trPr>
          <w:trHeight w:val="423"/>
        </w:trPr>
        <w:tc>
          <w:tcPr>
            <w:tcW w:w="38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16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289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</w:t>
            </w:r>
          </w:p>
        </w:tc>
      </w:tr>
      <w:tr w:rsidR="00EB6FA4" w:rsidRPr="00992572" w:rsidTr="00190F3B">
        <w:trPr>
          <w:trHeight w:val="423"/>
        </w:trPr>
        <w:tc>
          <w:tcPr>
            <w:tcW w:w="1998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3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line="276" w:lineRule="atLeast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left="99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2572" w:rsidRP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ind w:left="990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572" w:rsidRP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ind w:left="990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2572" w:rsidRPr="00992572" w:rsidRDefault="00992572" w:rsidP="00F0366D">
      <w:pPr>
        <w:shd w:val="clear" w:color="auto" w:fill="FFFFFF" w:themeFill="background1"/>
        <w:spacing w:before="100" w:beforeAutospacing="1" w:after="100" w:afterAutospacing="1" w:line="276" w:lineRule="atLeast"/>
        <w:ind w:left="990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18F3" w:rsidRPr="00992572" w:rsidRDefault="005E18F3" w:rsidP="00F0366D">
      <w:pPr>
        <w:shd w:val="clear" w:color="auto" w:fill="FFFFFF" w:themeFill="background1"/>
        <w:spacing w:before="100" w:beforeAutospacing="1" w:after="100" w:afterAutospacing="1" w:line="276" w:lineRule="atLeast"/>
        <w:ind w:left="990" w:hanging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2.2.Условия реализации программ</w:t>
      </w:r>
      <w:r w:rsidR="00F0366D" w:rsidRPr="009925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</w:t>
      </w:r>
    </w:p>
    <w:p w:rsidR="00EB6FA4" w:rsidRPr="00992572" w:rsidRDefault="00EB6FA4" w:rsidP="005E18F3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8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81"/>
      </w:tblGrid>
      <w:tr w:rsidR="00EB6FA4" w:rsidRPr="00992572" w:rsidTr="00190F3B">
        <w:trPr>
          <w:trHeight w:val="284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Методическое обеспечение дополнительной общеобразовательной общеразвивающей программы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 к знаниям и умениям учащихся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успешной реализации дополнительной общеобразовательной общеразвивающей программы «Моё Оренбуржье» используется следующая </w:t>
            </w:r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методическая продукция</w:t>
            </w: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газета «Сельские вести».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журнал «Культура и искусство Оренбуржья» (с 2012 по </w:t>
            </w:r>
            <w:proofErr w:type="spellStart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</w:t>
            </w:r>
            <w:proofErr w:type="gramStart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ремя</w:t>
            </w:r>
            <w:proofErr w:type="spellEnd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журнал «Оренбургский край» ( с 2011 по </w:t>
            </w:r>
            <w:proofErr w:type="spellStart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</w:t>
            </w:r>
            <w:proofErr w:type="gramStart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ремя</w:t>
            </w:r>
            <w:proofErr w:type="spellEnd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 обучения</w:t>
            </w: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используемые педагогом дополнительного образования при реализации данной программы: словесный («История исследования Оренбургского края», «Народные праздники»), объяснительно-иллюстративный («План и карта», «План местности»), метод стимулирования учебной деятельности  («Народные промыслы и умельцы Оренбургского района»), тестирование («Лекарственные растения»), проблемный («Влияние человека на водные объекты своего края», «Оценка экологического состояния посёлка»).</w:t>
            </w:r>
            <w:proofErr w:type="gramEnd"/>
          </w:p>
          <w:p w:rsidR="00EB6FA4" w:rsidRPr="00992572" w:rsidRDefault="00EB6FA4" w:rsidP="00190F3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реализации программы требуются следующие </w:t>
            </w:r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дидактические материалы: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карта Оренбургской области,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учебные фильмы,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презентации, подготовленные к каждому занятию.</w:t>
            </w:r>
          </w:p>
          <w:p w:rsidR="00EB6FA4" w:rsidRPr="00992572" w:rsidRDefault="00EB6FA4" w:rsidP="00190F3B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Формы организации занятий</w:t>
            </w: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беседы, встреча с интересными людьми, посещение выставок, музеев, конкурсы, открытое занятие, оформление стендов, выставок, игры. </w:t>
            </w:r>
            <w:proofErr w:type="gramEnd"/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Материально-техническое обеспечение программы</w:t>
            </w: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просторный, светлый, хорошо проветриваемый кабинет;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классная доска и проекционный экран,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ноутбук, проектор.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Кадровое обеспечение программы. </w:t>
            </w: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творческого объединения </w:t>
            </w:r>
            <w:proofErr w:type="spellStart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общеинтеллектуальной</w:t>
            </w:r>
            <w:proofErr w:type="spellEnd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направленности. Для успешной реализации программы необходимо сотрудничество со школьным учителем-предметником по географии и истории.</w:t>
            </w:r>
          </w:p>
          <w:p w:rsidR="005E18F3" w:rsidRPr="00992572" w:rsidRDefault="005E18F3" w:rsidP="00F036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2.3. Формы аттестации</w:t>
            </w:r>
          </w:p>
          <w:p w:rsidR="005E18F3" w:rsidRPr="00992572" w:rsidRDefault="005E18F3" w:rsidP="005E18F3">
            <w:pPr>
              <w:spacing w:before="100" w:beforeAutospacing="1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оценки результативности программы применяется входной, текущий и итоговый контроль. Цель входного контроля – диагностика имеющихся знаний и умений учащихся. Текущий контроль применяется для оценки качества усвоения материала посредством творческих заданий (педагогическое наблюдение). Итоговый контроль проводится в конце учебного года с целью определения уровня знаний, умений и навыков, приобретенных учащимся за период реализации дополнительной общеобразовательной общеразвивающей программы</w:t>
            </w:r>
            <w:proofErr w:type="gramStart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99257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5E18F3" w:rsidRPr="00992572" w:rsidRDefault="005E18F3" w:rsidP="005E18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18F3" w:rsidRPr="00992572" w:rsidRDefault="005E18F3" w:rsidP="00F03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2.4. Оценочные материалы</w:t>
            </w:r>
          </w:p>
          <w:p w:rsidR="00EB6FA4" w:rsidRPr="00992572" w:rsidRDefault="00EB6FA4" w:rsidP="00190F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Тестирование</w:t>
            </w:r>
          </w:p>
          <w:p w:rsidR="00EB6FA4" w:rsidRPr="00992572" w:rsidRDefault="00EB6FA4" w:rsidP="00190F3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Отслеживаются: уровень знаний теоретического </w:t>
            </w:r>
            <w:proofErr w:type="spellStart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материала</w:t>
            </w:r>
            <w:proofErr w:type="gramStart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,у</w:t>
            </w:r>
            <w:proofErr w:type="gramEnd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мение</w:t>
            </w:r>
            <w:proofErr w:type="spellEnd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анализировать и решать творческие задачи, </w:t>
            </w:r>
            <w:proofErr w:type="spellStart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интереса учащихся к занятиям.</w:t>
            </w:r>
          </w:p>
          <w:p w:rsidR="00EB6FA4" w:rsidRPr="00992572" w:rsidRDefault="00EB6FA4" w:rsidP="00190F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осуществляется по 10-балльной системе:</w:t>
            </w:r>
          </w:p>
          <w:p w:rsidR="00EB6FA4" w:rsidRPr="00992572" w:rsidRDefault="00EB6FA4" w:rsidP="00190F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 баллов выставляется за «неверный ответ»,</w:t>
            </w:r>
          </w:p>
          <w:p w:rsidR="00EB6FA4" w:rsidRPr="00992572" w:rsidRDefault="00EB6FA4" w:rsidP="00190F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2 до 7 баллов – </w:t>
            </w:r>
            <w:proofErr w:type="gramStart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 </w:t>
            </w:r>
            <w:proofErr w:type="gramStart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  <w:proofErr w:type="gramEnd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всём правильный ответ»,</w:t>
            </w:r>
          </w:p>
          <w:p w:rsidR="00EB6FA4" w:rsidRPr="00992572" w:rsidRDefault="00EB6FA4" w:rsidP="00190F3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8 до 10 баллов – за «правильный ответ».</w:t>
            </w:r>
          </w:p>
          <w:p w:rsidR="00EB6FA4" w:rsidRPr="00992572" w:rsidRDefault="00EB6FA4" w:rsidP="00190F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Тестовые материалы</w:t>
            </w:r>
          </w:p>
          <w:p w:rsidR="00EB6FA4" w:rsidRPr="00992572" w:rsidRDefault="00EB6FA4" w:rsidP="00190F3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для итогового контрольного опроса учащихся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Вариант 1.</w:t>
            </w:r>
          </w:p>
          <w:p w:rsidR="00EB6FA4" w:rsidRPr="00992572" w:rsidRDefault="00EB6FA4" w:rsidP="00190F3B">
            <w:pPr>
              <w:spacing w:before="100" w:beforeAutospacing="1" w:after="100" w:afterAutospacing="1" w:line="276" w:lineRule="atLeast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1.Оренбургская область имеет сухопутную границу </w:t>
            </w:r>
            <w:proofErr w:type="gramStart"/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End"/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Монголией б) Казахстаном в) Узбекистаном г) Азербайджаном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Субъект, с которым граничит Оренбургская область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Башкортостан б) Татарстан в) Удмуртия г) Пермский край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На территории Оренбургской области находится гора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gramStart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</w:t>
            </w:r>
            <w:proofErr w:type="gramEnd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б) </w:t>
            </w:r>
            <w:proofErr w:type="spellStart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Ямантау</w:t>
            </w:r>
            <w:proofErr w:type="spellEnd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в) </w:t>
            </w:r>
            <w:proofErr w:type="spellStart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Пайер</w:t>
            </w:r>
            <w:proofErr w:type="spellEnd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г) </w:t>
            </w:r>
            <w:proofErr w:type="spellStart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Конжаковский</w:t>
            </w:r>
            <w:proofErr w:type="spellEnd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камень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По территории Оренбургской области протекает река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Белая б) Урал в) Кама г) Ишим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В каком году был образован административный центр Оренбургской области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1854 б) 1743 в) 1892 г) 1753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6. Назовите вид полезного ископаемого, добываемого </w:t>
            </w:r>
            <w:proofErr w:type="spellStart"/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вИлецком</w:t>
            </w:r>
            <w:proofErr w:type="spellEnd"/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месторождении</w:t>
            </w:r>
            <w:proofErr w:type="gramEnd"/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гипс б) мел в) каменная соль г) никель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Какой тип почвы преобладает в области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ферралитовый</w:t>
            </w:r>
            <w:proofErr w:type="spellEnd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б) чернозем в) торфяной г) пустынный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2</w:t>
            </w:r>
          </w:p>
          <w:p w:rsidR="00EB6FA4" w:rsidRPr="00992572" w:rsidRDefault="00EB6FA4" w:rsidP="00190F3B">
            <w:pPr>
              <w:spacing w:before="100" w:beforeAutospacing="1" w:line="276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$11.     </w:t>
            </w:r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Назовите народность, вторую по численности населения в Оренбургской области после русских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украинцы б) татары в) казахи г) башкиры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Субъект, с которым граничит Оренбургская область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Самарская область б) Саратовская область в) Карелия г) Волгоградская область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На территории Оренбургской области преобладает население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городское б) сельское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По территории Оренбургской области протекает река Урал, назовите ее устье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 Азовское море б) Каспийское море в) Аральское море г) Черное море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Назовите тип климата Оренбургской области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континентальный б) резко континентальный в) умеренный г) муссонный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6. Назовите вид полезного ископаемого, добываемого </w:t>
            </w:r>
            <w:proofErr w:type="spellStart"/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вИлецком</w:t>
            </w:r>
            <w:proofErr w:type="spellEnd"/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месторождении</w:t>
            </w:r>
            <w:proofErr w:type="gramEnd"/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гипс б) мел в) каменная соль г) никель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Какой тип почвы преобладает в области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а) </w:t>
            </w:r>
            <w:proofErr w:type="spellStart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ферралитовый</w:t>
            </w:r>
            <w:proofErr w:type="spellEnd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б) чернозем в) торфяной г) </w:t>
            </w:r>
            <w:proofErr w:type="gramStart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пустынные</w:t>
            </w:r>
            <w:proofErr w:type="gramEnd"/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Климатические условия Оренбургской области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Климатический пояс:__________________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климата:_________________________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 района:_____________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Удаленность от океанов:__________________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Рельеф:______________________________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Суммарная солнечная радиация: ___________________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Среднегодовое количество осадков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с наименьшим количеством осадков________________________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 с наибольшим количеством осадков_______________________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температура января___________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Среднемесячная температура июля______________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Испарение _______________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Испаряемость ___________________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Коэффициент увлажнения (О/И, где О </w:t>
            </w:r>
            <w:proofErr w:type="gramStart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–о</w:t>
            </w:r>
            <w:proofErr w:type="gramEnd"/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садки, И -испаряемость)__________________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Вывод: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климатических условий на размещение и хозяйство населения________________</w:t>
            </w:r>
          </w:p>
        </w:tc>
      </w:tr>
    </w:tbl>
    <w:p w:rsidR="00EB6FA4" w:rsidRPr="00992572" w:rsidRDefault="00EB6FA4" w:rsidP="00EB6FA4">
      <w:pPr>
        <w:shd w:val="clear" w:color="auto" w:fill="FFFFFF" w:themeFill="background1"/>
        <w:spacing w:before="100" w:beforeAutospacing="1" w:after="100" w:afterAutospacing="1" w:line="276" w:lineRule="atLeast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</w:t>
      </w:r>
    </w:p>
    <w:p w:rsidR="00F0366D" w:rsidRPr="00992572" w:rsidRDefault="00F0366D" w:rsidP="00EB6FA4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66D" w:rsidRPr="00992572" w:rsidRDefault="00F0366D" w:rsidP="00EB6FA4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66D" w:rsidRPr="00992572" w:rsidRDefault="00F0366D" w:rsidP="00EB6FA4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66D" w:rsidRPr="00992572" w:rsidRDefault="00F0366D" w:rsidP="00EB6FA4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66D" w:rsidRPr="00992572" w:rsidRDefault="00F0366D" w:rsidP="00EB6FA4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66D" w:rsidRPr="00992572" w:rsidRDefault="00F0366D" w:rsidP="00EB6FA4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66D" w:rsidRPr="00992572" w:rsidRDefault="00F0366D" w:rsidP="00EB6FA4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6FA4" w:rsidRPr="00992572" w:rsidRDefault="00EB6FA4" w:rsidP="00EB6FA4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Индивидуально-диагностическая карта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отслеживания  динамики развития учащихся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Школа_________  Творческое объединение_________________________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Фамилия_______________________Имя_____________Возраст____Класс______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обучения_______________</w:t>
      </w:r>
    </w:p>
    <w:p w:rsidR="00EB6FA4" w:rsidRPr="00992572" w:rsidRDefault="00EB6FA4" w:rsidP="00EB6FA4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Педагог____________________</w:t>
      </w:r>
    </w:p>
    <w:tbl>
      <w:tblPr>
        <w:tblW w:w="110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8"/>
        <w:gridCol w:w="3040"/>
        <w:gridCol w:w="2835"/>
      </w:tblGrid>
      <w:tr w:rsidR="00EB6FA4" w:rsidRPr="00992572" w:rsidTr="00F0366D">
        <w:tc>
          <w:tcPr>
            <w:tcW w:w="5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Черты индивидуальности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уч. года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уч. года</w:t>
            </w:r>
          </w:p>
        </w:tc>
      </w:tr>
      <w:tr w:rsidR="00EB6FA4" w:rsidRPr="00992572" w:rsidTr="00F0366D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- состав семьи;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- обстановка в семье;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 - воспитательные позиции в семье.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6FA4" w:rsidRPr="00992572" w:rsidTr="00F0366D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left="360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общее состояние здоровья;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left="360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позиции к образу жизни.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6FA4" w:rsidRPr="00992572" w:rsidTr="00F0366D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left="360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настойчивость в работе;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left="360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дисциплинированность;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left="360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организованность (планирование, самоконтроль в работе).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6FA4" w:rsidRPr="00992572" w:rsidTr="00F0366D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left="360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здоровье (физическое и психическое;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left="360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любознательность;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left="360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трудолюбие;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left="360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одобрение педагога;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left="360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игровая деятельность;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left="360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самоутверждение (уверенность, неуверенность в себе)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6FA4" w:rsidRPr="00992572" w:rsidTr="00F0366D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left="360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 себе;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left="360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 коллективу;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left="360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 здоровью.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6FA4" w:rsidRPr="00992572" w:rsidTr="00F0366D">
        <w:tc>
          <w:tcPr>
            <w:tcW w:w="51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left="360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доброта;</w:t>
            </w:r>
          </w:p>
          <w:p w:rsidR="00EB6FA4" w:rsidRPr="00992572" w:rsidRDefault="00EB6FA4" w:rsidP="00190F3B">
            <w:pPr>
              <w:spacing w:before="100" w:beforeAutospacing="1" w:after="100" w:afterAutospacing="1" w:line="240" w:lineRule="auto"/>
              <w:ind w:left="360" w:firstLine="3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честность.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6FA4" w:rsidRPr="00992572" w:rsidRDefault="00EB6FA4" w:rsidP="00190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5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B6FA4" w:rsidRPr="00992572" w:rsidRDefault="00EB6FA4" w:rsidP="00EB6FA4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Условные обозначения:</w:t>
      </w:r>
    </w:p>
    <w:p w:rsidR="00EB6FA4" w:rsidRPr="00992572" w:rsidRDefault="00EB6FA4" w:rsidP="00EB6FA4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  ⁪ - высокий уровень (отличное усвоение знаний);</w:t>
      </w:r>
    </w:p>
    <w:p w:rsidR="00EB6FA4" w:rsidRPr="00992572" w:rsidRDefault="00EB6FA4" w:rsidP="00EB6FA4">
      <w:pPr>
        <w:spacing w:after="0" w:line="240" w:lineRule="auto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  ∆ - средний уровень;</w:t>
      </w:r>
    </w:p>
    <w:p w:rsidR="00EB6FA4" w:rsidRPr="00992572" w:rsidRDefault="00EB6FA4" w:rsidP="00EB6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  ○ – низкий уровень.</w:t>
      </w:r>
    </w:p>
    <w:p w:rsidR="005E18F3" w:rsidRPr="00992572" w:rsidRDefault="005E18F3" w:rsidP="00EB6F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8F3" w:rsidRPr="00992572" w:rsidRDefault="005E18F3" w:rsidP="00F036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Список литературы</w:t>
      </w:r>
    </w:p>
    <w:p w:rsidR="005E18F3" w:rsidRPr="00992572" w:rsidRDefault="005E18F3" w:rsidP="005E18F3">
      <w:pPr>
        <w:spacing w:before="100" w:beforeAutospacing="1" w:after="100" w:afterAutospacing="1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Атлас Оренбургской области. /Под ред. А. А. </w:t>
      </w:r>
      <w:proofErr w:type="spellStart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Чибилева</w:t>
      </w:r>
      <w:proofErr w:type="spellEnd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«ДИ ЭМ БИ», 2003.</w:t>
      </w:r>
    </w:p>
    <w:p w:rsidR="005E18F3" w:rsidRPr="00992572" w:rsidRDefault="005E18F3" w:rsidP="005E18F3">
      <w:pPr>
        <w:spacing w:before="100" w:beforeAutospacing="1" w:after="100" w:afterAutospacing="1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2. Ахметов Р. Ш., Герасименко Т. И. и др. Оренбургская область//Путеводитель бизнесмена. М.: 1993.</w:t>
      </w:r>
    </w:p>
    <w:p w:rsidR="005E18F3" w:rsidRPr="00992572" w:rsidRDefault="005E18F3" w:rsidP="005E18F3">
      <w:pPr>
        <w:spacing w:before="100" w:beforeAutospacing="1" w:after="100" w:afterAutospacing="1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Альтов В. Г. Города Оренбургской области. Челябинск, </w:t>
      </w:r>
      <w:proofErr w:type="gramStart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Южно-Уральское</w:t>
      </w:r>
      <w:proofErr w:type="gramEnd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кн. изд.,1974.</w:t>
      </w:r>
    </w:p>
    <w:p w:rsidR="005E18F3" w:rsidRPr="00992572" w:rsidRDefault="005E18F3" w:rsidP="005E18F3">
      <w:pPr>
        <w:spacing w:before="100" w:beforeAutospacing="1" w:after="100" w:afterAutospacing="1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География Оренбургской области: Учебник для 8-9 классов общеобразовательной школы. /А. А. </w:t>
      </w:r>
      <w:proofErr w:type="spellStart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Чибилев</w:t>
      </w:r>
      <w:proofErr w:type="spellEnd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 М.: МГУ, 2002.</w:t>
      </w:r>
    </w:p>
    <w:p w:rsidR="005E18F3" w:rsidRPr="00992572" w:rsidRDefault="005E18F3" w:rsidP="005E18F3">
      <w:pPr>
        <w:spacing w:before="100" w:beforeAutospacing="1" w:after="100" w:afterAutospacing="1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Колодина</w:t>
      </w:r>
      <w:proofErr w:type="spellEnd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А. География Оренбургской области. Население и хозяйство: Учебное пособие. – Оренбург: изд. ОГПУ, 2002.</w:t>
      </w:r>
    </w:p>
    <w:p w:rsidR="005E18F3" w:rsidRPr="00992572" w:rsidRDefault="005E18F3" w:rsidP="005E18F3">
      <w:pPr>
        <w:spacing w:before="100" w:beforeAutospacing="1" w:after="100" w:afterAutospacing="1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Коростин</w:t>
      </w:r>
      <w:proofErr w:type="spellEnd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А. Туристские маршруты Оренбуржья. Челябинск, </w:t>
      </w:r>
      <w:proofErr w:type="gramStart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Южно-Уральское</w:t>
      </w:r>
      <w:proofErr w:type="gramEnd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кн. изд., 1998.</w:t>
      </w:r>
    </w:p>
    <w:p w:rsidR="005E18F3" w:rsidRPr="00992572" w:rsidRDefault="005E18F3" w:rsidP="005E18F3">
      <w:pPr>
        <w:spacing w:before="100" w:beforeAutospacing="1" w:after="100" w:afterAutospacing="1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Красная книга Оренбургской области. Животные и растения. – Оренбург, 1998.</w:t>
      </w:r>
    </w:p>
    <w:p w:rsidR="005E18F3" w:rsidRPr="00992572" w:rsidRDefault="005E18F3" w:rsidP="005E18F3">
      <w:pPr>
        <w:spacing w:before="100" w:beforeAutospacing="1" w:after="100" w:afterAutospacing="1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8. Оренбургская область. Атлас. – ГИК РФ. Омская картографическая фабрика, 2002.</w:t>
      </w:r>
    </w:p>
    <w:p w:rsidR="005E18F3" w:rsidRPr="00992572" w:rsidRDefault="005E18F3" w:rsidP="00F44013">
      <w:pPr>
        <w:spacing w:before="100" w:beforeAutospacing="1" w:after="100" w:afterAutospacing="1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 9. </w:t>
      </w:r>
      <w:proofErr w:type="spellStart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Русскин</w:t>
      </w:r>
      <w:proofErr w:type="spellEnd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А. География Оренбургской области: Природные условия и природные ресурсы: Учебное пособие. Оренбург, </w:t>
      </w:r>
      <w:proofErr w:type="spellStart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gramStart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proofErr w:type="gramEnd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ОИПКРО</w:t>
      </w:r>
      <w:proofErr w:type="spellEnd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</w:p>
    <w:p w:rsidR="005E18F3" w:rsidRPr="00992572" w:rsidRDefault="005E18F3" w:rsidP="005E18F3">
      <w:pPr>
        <w:spacing w:before="100" w:beforeAutospacing="1" w:after="100" w:afterAutospacing="1" w:line="276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10. </w:t>
      </w:r>
      <w:proofErr w:type="spellStart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Чибилев</w:t>
      </w:r>
      <w:proofErr w:type="spellEnd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Зеленая книга степного края. Челябинск, 2005.</w:t>
      </w:r>
    </w:p>
    <w:p w:rsidR="005E18F3" w:rsidRPr="00992572" w:rsidRDefault="005E18F3" w:rsidP="005E18F3">
      <w:pPr>
        <w:spacing w:before="100" w:beforeAutospacing="1" w:after="100" w:afterAutospacing="1" w:line="276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11.Чибилев А. А. Природа Оренбургской области. Ч 1. Физико-географический и историко-географический очерк. Оренбургский филиал</w:t>
      </w:r>
    </w:p>
    <w:p w:rsidR="005E18F3" w:rsidRPr="00992572" w:rsidRDefault="005E18F3" w:rsidP="005E18F3">
      <w:pPr>
        <w:spacing w:before="100" w:beforeAutospacing="1" w:after="100" w:afterAutospacing="1" w:line="276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РГО. Оренбург. 1995.</w:t>
      </w:r>
    </w:p>
    <w:p w:rsidR="005E18F3" w:rsidRPr="00992572" w:rsidRDefault="005E18F3" w:rsidP="005E18F3">
      <w:pPr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Электронные ресурсы:</w:t>
      </w:r>
    </w:p>
    <w:p w:rsidR="005E18F3" w:rsidRPr="00992572" w:rsidRDefault="005E18F3" w:rsidP="005E18F3">
      <w:pPr>
        <w:spacing w:before="100" w:beforeAutospacing="1" w:after="100" w:afterAutospacing="1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 Виртуальная школа Кирилла и </w:t>
      </w:r>
      <w:proofErr w:type="spellStart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Мефодия</w:t>
      </w:r>
      <w:proofErr w:type="spellEnd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. Уроки географии 6 класс. 2005 год.</w:t>
      </w:r>
    </w:p>
    <w:p w:rsidR="005E18F3" w:rsidRPr="00992572" w:rsidRDefault="005E18F3" w:rsidP="005E18F3">
      <w:pPr>
        <w:spacing w:before="100" w:beforeAutospacing="1" w:after="100" w:afterAutospacing="1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3D-атлас Земли </w:t>
      </w:r>
      <w:proofErr w:type="spellStart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Eingana</w:t>
      </w:r>
      <w:proofErr w:type="spellEnd"/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. 2005 год.</w:t>
      </w:r>
    </w:p>
    <w:p w:rsidR="005E18F3" w:rsidRPr="00992572" w:rsidRDefault="005E18F3" w:rsidP="005E18F3">
      <w:pPr>
        <w:spacing w:before="100" w:beforeAutospacing="1" w:after="100" w:afterAutospacing="1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Электронный курс 1С «Начальный курс географии. 6 класс». 2004 год.</w:t>
      </w:r>
    </w:p>
    <w:p w:rsidR="005E18F3" w:rsidRPr="00992572" w:rsidRDefault="005E18F3" w:rsidP="005E18F3">
      <w:pPr>
        <w:spacing w:before="100" w:beforeAutospacing="1" w:after="100" w:afterAutospacing="1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Единая коллекция ЦОР.  (</w:t>
      </w:r>
      <w:hyperlink r:id="rId8" w:history="1">
        <w:r w:rsidRPr="00992572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 </w:t>
        </w:r>
      </w:hyperlink>
      <w:hyperlink r:id="rId9" w:history="1">
        <w:r w:rsidRPr="00992572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http://school-collection.edu.ru/</w:t>
        </w:r>
      </w:hyperlink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18F3" w:rsidRPr="00992572" w:rsidRDefault="005E18F3" w:rsidP="005E18F3">
      <w:pPr>
        <w:spacing w:before="100" w:beforeAutospacing="1" w:after="100" w:afterAutospacing="1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5. Единое окно доступа к информационным ресурсам. (</w:t>
      </w:r>
      <w:hyperlink r:id="rId10" w:history="1">
        <w:r w:rsidRPr="00992572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http://window.edu.ru/</w:t>
        </w:r>
      </w:hyperlink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18F3" w:rsidRPr="00992572" w:rsidRDefault="005E18F3" w:rsidP="005E18F3">
      <w:pPr>
        <w:spacing w:before="100" w:beforeAutospacing="1" w:after="100" w:afterAutospacing="1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Глобус 24. Мир образования. (</w:t>
      </w:r>
      <w:hyperlink r:id="rId11" w:history="1">
        <w:r w:rsidRPr="00992572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 </w:t>
        </w:r>
      </w:hyperlink>
      <w:hyperlink r:id="rId12" w:history="1">
        <w:r w:rsidRPr="00992572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http://globuss24.ru/</w:t>
        </w:r>
      </w:hyperlink>
      <w:r w:rsidRPr="009925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B6FA4" w:rsidRPr="00252A49" w:rsidRDefault="00EB6FA4" w:rsidP="00EB6F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66D" w:rsidRDefault="00F0366D" w:rsidP="00EB6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66D" w:rsidRDefault="00F0366D" w:rsidP="00EB6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66D" w:rsidRDefault="00F0366D" w:rsidP="00EB6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366D" w:rsidRDefault="00F0366D" w:rsidP="00EB6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013" w:rsidRDefault="00F44013" w:rsidP="00EB6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4013" w:rsidRDefault="00F44013" w:rsidP="00EB6F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6FA4" w:rsidRDefault="00EB6FA4" w:rsidP="00EB6FA4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EB6FA4" w:rsidRPr="00CC2D17" w:rsidRDefault="00EB6FA4" w:rsidP="00EB6FA4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FA4" w:rsidRPr="00D13068" w:rsidRDefault="00EB6FA4" w:rsidP="00EB6F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FA4" w:rsidRDefault="00EB6FA4" w:rsidP="00EB6FA4"/>
    <w:p w:rsidR="00932EB5" w:rsidRDefault="00932EB5"/>
    <w:sectPr w:rsidR="00932EB5" w:rsidSect="002C3CA6">
      <w:footerReference w:type="default" r:id="rId13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ED" w:rsidRDefault="00FE06ED" w:rsidP="005E18F3">
      <w:pPr>
        <w:spacing w:after="0" w:line="240" w:lineRule="auto"/>
      </w:pPr>
      <w:r>
        <w:separator/>
      </w:r>
    </w:p>
  </w:endnote>
  <w:endnote w:type="continuationSeparator" w:id="0">
    <w:p w:rsidR="00FE06ED" w:rsidRDefault="00FE06ED" w:rsidP="005E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F3" w:rsidRDefault="005E18F3" w:rsidP="00992572">
    <w:pPr>
      <w:pStyle w:val="a5"/>
    </w:pPr>
  </w:p>
  <w:p w:rsidR="005F45FD" w:rsidRDefault="00FE06E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ED" w:rsidRDefault="00FE06ED" w:rsidP="005E18F3">
      <w:pPr>
        <w:spacing w:after="0" w:line="240" w:lineRule="auto"/>
      </w:pPr>
      <w:r>
        <w:separator/>
      </w:r>
    </w:p>
  </w:footnote>
  <w:footnote w:type="continuationSeparator" w:id="0">
    <w:p w:rsidR="00FE06ED" w:rsidRDefault="00FE06ED" w:rsidP="005E1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35189"/>
    <w:multiLevelType w:val="hybridMultilevel"/>
    <w:tmpl w:val="51F82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E50A9"/>
    <w:multiLevelType w:val="hybridMultilevel"/>
    <w:tmpl w:val="A53432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2342A68"/>
    <w:multiLevelType w:val="hybridMultilevel"/>
    <w:tmpl w:val="72D263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2F1C42"/>
    <w:multiLevelType w:val="hybridMultilevel"/>
    <w:tmpl w:val="702CC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8A1764"/>
    <w:multiLevelType w:val="hybridMultilevel"/>
    <w:tmpl w:val="AC8AB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3902928"/>
    <w:multiLevelType w:val="hybridMultilevel"/>
    <w:tmpl w:val="AB961A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7EA2B65"/>
    <w:multiLevelType w:val="hybridMultilevel"/>
    <w:tmpl w:val="065C4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540F9A"/>
    <w:multiLevelType w:val="hybridMultilevel"/>
    <w:tmpl w:val="2D2AE8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9E585B"/>
    <w:multiLevelType w:val="hybridMultilevel"/>
    <w:tmpl w:val="BF70A5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5E54F9D"/>
    <w:multiLevelType w:val="multilevel"/>
    <w:tmpl w:val="F0243A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 w:themeColor="text1"/>
      </w:rPr>
    </w:lvl>
  </w:abstractNum>
  <w:abstractNum w:abstractNumId="10">
    <w:nsid w:val="749E28FF"/>
    <w:multiLevelType w:val="hybridMultilevel"/>
    <w:tmpl w:val="DB3C1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0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FA4"/>
    <w:rsid w:val="0004175B"/>
    <w:rsid w:val="001C738A"/>
    <w:rsid w:val="002522F7"/>
    <w:rsid w:val="005E18F3"/>
    <w:rsid w:val="00932EB5"/>
    <w:rsid w:val="00992572"/>
    <w:rsid w:val="00BB387F"/>
    <w:rsid w:val="00BC4B37"/>
    <w:rsid w:val="00D23FF1"/>
    <w:rsid w:val="00D621ED"/>
    <w:rsid w:val="00E071CC"/>
    <w:rsid w:val="00E122BD"/>
    <w:rsid w:val="00EB6FA4"/>
    <w:rsid w:val="00F0366D"/>
    <w:rsid w:val="00F370B2"/>
    <w:rsid w:val="00F44013"/>
    <w:rsid w:val="00FE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A4"/>
    <w:pPr>
      <w:ind w:left="720"/>
      <w:contextualSpacing/>
    </w:pPr>
  </w:style>
  <w:style w:type="table" w:styleId="a4">
    <w:name w:val="Table Grid"/>
    <w:basedOn w:val="a1"/>
    <w:uiPriority w:val="59"/>
    <w:rsid w:val="00EB6F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EB6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FA4"/>
  </w:style>
  <w:style w:type="character" w:styleId="a7">
    <w:name w:val="Strong"/>
    <w:basedOn w:val="a0"/>
    <w:qFormat/>
    <w:rsid w:val="00EB6FA4"/>
    <w:rPr>
      <w:b/>
      <w:bCs/>
    </w:rPr>
  </w:style>
  <w:style w:type="paragraph" w:styleId="a8">
    <w:name w:val="header"/>
    <w:basedOn w:val="a"/>
    <w:link w:val="a9"/>
    <w:uiPriority w:val="99"/>
    <w:unhideWhenUsed/>
    <w:rsid w:val="005E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1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FA4"/>
    <w:pPr>
      <w:ind w:left="720"/>
      <w:contextualSpacing/>
    </w:pPr>
  </w:style>
  <w:style w:type="table" w:styleId="a4">
    <w:name w:val="Table Grid"/>
    <w:basedOn w:val="a1"/>
    <w:uiPriority w:val="59"/>
    <w:rsid w:val="00EB6F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EB6F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6FA4"/>
  </w:style>
  <w:style w:type="character" w:styleId="a7">
    <w:name w:val="Strong"/>
    <w:basedOn w:val="a0"/>
    <w:qFormat/>
    <w:rsid w:val="00EB6FA4"/>
    <w:rPr>
      <w:b/>
      <w:bCs/>
    </w:rPr>
  </w:style>
  <w:style w:type="paragraph" w:styleId="a8">
    <w:name w:val="header"/>
    <w:basedOn w:val="a"/>
    <w:link w:val="a9"/>
    <w:uiPriority w:val="99"/>
    <w:unhideWhenUsed/>
    <w:rsid w:val="005E1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1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lobuss2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lobuss24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4398</Words>
  <Characters>25075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-_-_-_-_-</Company>
  <LinksUpToDate>false</LinksUpToDate>
  <CharactersWithSpaces>29415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-_-_-_-_-</dc:creator>
  <cp:lastModifiedBy>User</cp:lastModifiedBy>
  <cp:revision>2</cp:revision>
  <cp:lastPrinted>2017-11-06T15:11:00Z</cp:lastPrinted>
  <dcterms:created xsi:type="dcterms:W3CDTF">2024-11-02T04:16:00Z</dcterms:created>
  <dcterms:modified xsi:type="dcterms:W3CDTF">2024-11-02T04:16:00Z</dcterms:modified>
</cp:coreProperties>
</file>