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07" w:rsidRDefault="005E0627" w:rsidP="005E06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E0627" w:rsidRDefault="005E0627" w:rsidP="005E06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контроля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в МОБУ «Сузановская СОШ»</w:t>
      </w:r>
    </w:p>
    <w:p w:rsidR="005E0627" w:rsidRDefault="005E0627" w:rsidP="005E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плана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школьников была проведена проверка. Цель проверки: санитарно-техническое содержание обеденного зала. Проверка </w:t>
      </w:r>
      <w:r w:rsidR="00AC71CD">
        <w:rPr>
          <w:rFonts w:ascii="Times New Roman" w:hAnsi="Times New Roman" w:cs="Times New Roman"/>
          <w:sz w:val="24"/>
          <w:szCs w:val="24"/>
        </w:rPr>
        <w:t>проводилась 11</w:t>
      </w:r>
      <w:r w:rsidR="0084776D">
        <w:rPr>
          <w:rFonts w:ascii="Times New Roman" w:hAnsi="Times New Roman" w:cs="Times New Roman"/>
          <w:sz w:val="24"/>
          <w:szCs w:val="24"/>
        </w:rPr>
        <w:t>.09.2024</w:t>
      </w:r>
      <w:r>
        <w:rPr>
          <w:rFonts w:ascii="Times New Roman" w:hAnsi="Times New Roman" w:cs="Times New Roman"/>
          <w:sz w:val="24"/>
          <w:szCs w:val="24"/>
        </w:rPr>
        <w:t xml:space="preserve"> г. В ходе проверки было выявлено следующее:</w:t>
      </w:r>
    </w:p>
    <w:p w:rsidR="005E0627" w:rsidRDefault="005E0627" w:rsidP="005E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учащихся осуществляется во время 2-ой и 3-ей перемены на основании графика питания</w:t>
      </w:r>
      <w:r w:rsidR="002D00D5">
        <w:rPr>
          <w:rFonts w:ascii="Times New Roman" w:hAnsi="Times New Roman" w:cs="Times New Roman"/>
          <w:sz w:val="24"/>
          <w:szCs w:val="24"/>
        </w:rPr>
        <w:t>. Соблюдаются санитарно-эпидемиалогические требования к организации школьного питания</w:t>
      </w:r>
      <w:r>
        <w:rPr>
          <w:rFonts w:ascii="Times New Roman" w:hAnsi="Times New Roman" w:cs="Times New Roman"/>
          <w:sz w:val="24"/>
          <w:szCs w:val="24"/>
        </w:rPr>
        <w:t>. За каждым классом закреплены столы. В школе составлен график дежурства учителей по школе, в том числе по столовой. Начальные классы приходят в столовую организованно,  в сопровождении учителя. На момент проверки горячим питанием охвачено 100% учащихся.</w:t>
      </w:r>
    </w:p>
    <w:p w:rsidR="005E0627" w:rsidRDefault="005E0627" w:rsidP="005E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обеденном зале</w:t>
      </w:r>
      <w:r w:rsidR="00AC71CD">
        <w:rPr>
          <w:rFonts w:ascii="Times New Roman" w:hAnsi="Times New Roman" w:cs="Times New Roman"/>
          <w:sz w:val="24"/>
          <w:szCs w:val="24"/>
        </w:rPr>
        <w:t>, рассчитанном на 60 человек, чисто и уютно. Санитарное состояние удовлетворительное. В столовой имеется стенд, где указана информация: информация о бракеражной комиссии, ежедневное меню и другие документы. Имеются также плакаты о правильном питании и правилах поведения за столом.</w:t>
      </w:r>
    </w:p>
    <w:p w:rsidR="00AC71CD" w:rsidRDefault="00AC71CD" w:rsidP="005E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санитарное состояние обеденного зала удовлетворительное.</w:t>
      </w:r>
    </w:p>
    <w:p w:rsidR="00AC71CD" w:rsidRDefault="00AC71CD" w:rsidP="005E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общественного совета по питанию:</w:t>
      </w:r>
    </w:p>
    <w:p w:rsidR="00AC71CD" w:rsidRDefault="0084776D" w:rsidP="005E06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C71CD" w:rsidRDefault="00AC71CD" w:rsidP="005E06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Ижока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</w:t>
      </w:r>
    </w:p>
    <w:p w:rsidR="00AC71CD" w:rsidRDefault="00AC71CD" w:rsidP="005E06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Стяглова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</w:t>
      </w:r>
    </w:p>
    <w:p w:rsidR="00AC71CD" w:rsidRPr="005E0627" w:rsidRDefault="00AC71CD" w:rsidP="005E0627">
      <w:pPr>
        <w:rPr>
          <w:rFonts w:ascii="Times New Roman" w:hAnsi="Times New Roman" w:cs="Times New Roman"/>
          <w:sz w:val="24"/>
          <w:szCs w:val="24"/>
        </w:rPr>
      </w:pPr>
    </w:p>
    <w:sectPr w:rsidR="00AC71CD" w:rsidRPr="005E0627" w:rsidSect="00E4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0627"/>
    <w:rsid w:val="00224A7E"/>
    <w:rsid w:val="002D00D5"/>
    <w:rsid w:val="005E0627"/>
    <w:rsid w:val="0084776D"/>
    <w:rsid w:val="009B43FF"/>
    <w:rsid w:val="00AC71CD"/>
    <w:rsid w:val="00E4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cp:lastPrinted>2023-09-11T05:57:00Z</cp:lastPrinted>
  <dcterms:created xsi:type="dcterms:W3CDTF">2024-09-26T04:15:00Z</dcterms:created>
  <dcterms:modified xsi:type="dcterms:W3CDTF">2024-09-26T04:15:00Z</dcterms:modified>
</cp:coreProperties>
</file>