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B28" w:rsidRPr="00FD2B28" w:rsidRDefault="00FD2B28" w:rsidP="00FD2B2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D2B28">
        <w:rPr>
          <w:b/>
          <w:bCs/>
        </w:rPr>
        <w:t xml:space="preserve">                               </w:t>
      </w:r>
    </w:p>
    <w:p w:rsidR="00FD2B28" w:rsidRPr="00FD2B28" w:rsidRDefault="00FD2B28" w:rsidP="00FD2B2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D2B2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Утверждаю </w:t>
      </w:r>
    </w:p>
    <w:p w:rsidR="00FD2B28" w:rsidRPr="00FD2B28" w:rsidRDefault="00FD2B28" w:rsidP="00FD2B2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D2B2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</w:t>
      </w:r>
      <w:r w:rsidR="0099138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  <w:r w:rsidRPr="00FD2B28">
        <w:rPr>
          <w:rFonts w:ascii="Times New Roman" w:hAnsi="Times New Roman" w:cs="Times New Roman"/>
          <w:b/>
          <w:bCs/>
          <w:sz w:val="24"/>
          <w:szCs w:val="24"/>
        </w:rPr>
        <w:t xml:space="preserve">  Дире</w:t>
      </w:r>
      <w:r w:rsidR="004C4AF6">
        <w:rPr>
          <w:rFonts w:ascii="Times New Roman" w:hAnsi="Times New Roman" w:cs="Times New Roman"/>
          <w:b/>
          <w:bCs/>
          <w:sz w:val="24"/>
          <w:szCs w:val="24"/>
        </w:rPr>
        <w:t xml:space="preserve">ктор </w:t>
      </w:r>
      <w:proofErr w:type="spellStart"/>
      <w:r w:rsidR="004C4AF6">
        <w:rPr>
          <w:rFonts w:ascii="Times New Roman" w:hAnsi="Times New Roman" w:cs="Times New Roman"/>
          <w:b/>
          <w:bCs/>
          <w:sz w:val="24"/>
          <w:szCs w:val="24"/>
        </w:rPr>
        <w:t>школы____________К.А</w:t>
      </w:r>
      <w:proofErr w:type="spellEnd"/>
      <w:r w:rsidR="004C4AF6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="004C4AF6">
        <w:rPr>
          <w:rFonts w:ascii="Times New Roman" w:hAnsi="Times New Roman" w:cs="Times New Roman"/>
          <w:b/>
          <w:bCs/>
          <w:sz w:val="24"/>
          <w:szCs w:val="24"/>
        </w:rPr>
        <w:t>Семенко</w:t>
      </w:r>
      <w:proofErr w:type="spellEnd"/>
    </w:p>
    <w:p w:rsidR="00FD2B28" w:rsidRPr="00FD2B28" w:rsidRDefault="00FD2B28" w:rsidP="00FD2B2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11B29" w:rsidRDefault="00FD2B28" w:rsidP="00FD2B2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2B28">
        <w:rPr>
          <w:rFonts w:ascii="Times New Roman" w:hAnsi="Times New Roman" w:cs="Times New Roman"/>
          <w:b/>
          <w:bCs/>
          <w:sz w:val="24"/>
          <w:szCs w:val="24"/>
        </w:rPr>
        <w:t xml:space="preserve">План мероприятий по контролю за организацией питания в МОБУ </w:t>
      </w:r>
    </w:p>
    <w:p w:rsidR="00FD2B28" w:rsidRPr="00FD2B28" w:rsidRDefault="004C4AF6" w:rsidP="00FD2B2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Сузановская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СОШ» на 2024</w:t>
      </w:r>
      <w:r w:rsidR="00C4546E">
        <w:rPr>
          <w:rFonts w:ascii="Times New Roman" w:hAnsi="Times New Roman" w:cs="Times New Roman"/>
          <w:b/>
          <w:bCs/>
          <w:sz w:val="24"/>
          <w:szCs w:val="24"/>
        </w:rPr>
        <w:t>-202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FD2B28" w:rsidRPr="00FD2B28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tbl>
      <w:tblPr>
        <w:tblW w:w="9987" w:type="dxa"/>
        <w:tblInd w:w="-6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59"/>
        <w:gridCol w:w="4162"/>
        <w:gridCol w:w="1493"/>
        <w:gridCol w:w="3173"/>
      </w:tblGrid>
      <w:tr w:rsidR="00FD2B28" w:rsidRPr="00FD2B28" w:rsidTr="00FD2B28">
        <w:trPr>
          <w:trHeight w:val="162"/>
        </w:trPr>
        <w:tc>
          <w:tcPr>
            <w:tcW w:w="11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1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4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31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FD2B28" w:rsidRPr="00FD2B28" w:rsidTr="00FD2B28">
        <w:trPr>
          <w:trHeight w:val="1420"/>
        </w:trPr>
        <w:tc>
          <w:tcPr>
            <w:tcW w:w="11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 xml:space="preserve"> Проверка  «Организация горячего питания. Формирование у школьников и родителей основ культуры правильного питания»</w:t>
            </w:r>
          </w:p>
        </w:tc>
        <w:tc>
          <w:tcPr>
            <w:tcW w:w="14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4C4AF6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2024</w:t>
            </w:r>
          </w:p>
          <w:p w:rsidR="00FD2B28" w:rsidRPr="00FD2B28" w:rsidRDefault="003B0EB5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</w:t>
            </w:r>
            <w:r w:rsidR="004C4A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Общественный совет по питанию</w:t>
            </w:r>
          </w:p>
        </w:tc>
      </w:tr>
      <w:tr w:rsidR="00FD2B28" w:rsidRPr="00FD2B28" w:rsidTr="00FD2B28">
        <w:trPr>
          <w:trHeight w:val="1081"/>
        </w:trPr>
        <w:tc>
          <w:tcPr>
            <w:tcW w:w="11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Контроль за санитарно – гигиеническим состоянием школьных пищеблоков</w:t>
            </w:r>
          </w:p>
        </w:tc>
        <w:tc>
          <w:tcPr>
            <w:tcW w:w="14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31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отв.за питание</w:t>
            </w:r>
          </w:p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B28" w:rsidRPr="00FD2B28" w:rsidTr="00FD2B28">
        <w:trPr>
          <w:trHeight w:val="1081"/>
        </w:trPr>
        <w:tc>
          <w:tcPr>
            <w:tcW w:w="11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качеством </w:t>
            </w:r>
            <w:proofErr w:type="spellStart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поступаемых</w:t>
            </w:r>
            <w:proofErr w:type="spellEnd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 xml:space="preserve"> продуктов, сроками реализации, качеством приготовления блюд</w:t>
            </w:r>
          </w:p>
        </w:tc>
        <w:tc>
          <w:tcPr>
            <w:tcW w:w="14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31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Администрация ОО,</w:t>
            </w:r>
          </w:p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бракеражная</w:t>
            </w:r>
            <w:proofErr w:type="spellEnd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 xml:space="preserve"> комиссия</w:t>
            </w:r>
          </w:p>
        </w:tc>
      </w:tr>
      <w:tr w:rsidR="00FD2B28" w:rsidRPr="00FD2B28" w:rsidTr="00FD2B28">
        <w:trPr>
          <w:trHeight w:val="743"/>
        </w:trPr>
        <w:tc>
          <w:tcPr>
            <w:tcW w:w="11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Контроль за технологией приготовления блюд</w:t>
            </w:r>
          </w:p>
        </w:tc>
        <w:tc>
          <w:tcPr>
            <w:tcW w:w="14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31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D2B28" w:rsidRPr="00FD2B28" w:rsidRDefault="00FD2B28" w:rsidP="00FD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>Бракеражная</w:t>
            </w:r>
            <w:proofErr w:type="spellEnd"/>
            <w:r w:rsidRPr="00FD2B28">
              <w:rPr>
                <w:rFonts w:ascii="Times New Roman" w:hAnsi="Times New Roman" w:cs="Times New Roman"/>
                <w:sz w:val="24"/>
                <w:szCs w:val="24"/>
              </w:rPr>
              <w:t xml:space="preserve"> комиссия</w:t>
            </w:r>
          </w:p>
        </w:tc>
      </w:tr>
    </w:tbl>
    <w:p w:rsidR="001104CF" w:rsidRDefault="00FD2B28">
      <w:r>
        <w:t xml:space="preserve"> </w:t>
      </w:r>
    </w:p>
    <w:sectPr w:rsidR="001104CF" w:rsidSect="00FD2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D036C"/>
    <w:rsid w:val="001104CF"/>
    <w:rsid w:val="002D036C"/>
    <w:rsid w:val="003B0EB5"/>
    <w:rsid w:val="004C4AF6"/>
    <w:rsid w:val="00511B29"/>
    <w:rsid w:val="0073643F"/>
    <w:rsid w:val="0076423C"/>
    <w:rsid w:val="0099138D"/>
    <w:rsid w:val="00C4546E"/>
    <w:rsid w:val="00D65BD9"/>
    <w:rsid w:val="00FD20FA"/>
    <w:rsid w:val="00FD2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0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Математика</cp:lastModifiedBy>
  <cp:revision>3</cp:revision>
  <dcterms:created xsi:type="dcterms:W3CDTF">2024-09-06T03:43:00Z</dcterms:created>
  <dcterms:modified xsi:type="dcterms:W3CDTF">2024-09-06T04:36:00Z</dcterms:modified>
</cp:coreProperties>
</file>